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422B1" w:rsidRDefault="00000000">
      <w:pPr>
        <w:rPr>
          <w:rFonts w:ascii="Arial Black" w:eastAsia="Arial Black" w:hAnsi="Arial Black" w:cs="Arial Black"/>
          <w:b/>
          <w:sz w:val="32"/>
          <w:szCs w:val="32"/>
        </w:rPr>
      </w:pPr>
      <w:bookmarkStart w:id="0" w:name="_heading=h.gjdgxs" w:colFirst="0" w:colLast="0"/>
      <w:bookmarkEnd w:id="0"/>
      <w:r>
        <w:rPr>
          <w:rFonts w:ascii="Arial Black" w:eastAsia="Arial Black" w:hAnsi="Arial Black" w:cs="Arial Black"/>
          <w:b/>
          <w:sz w:val="32"/>
          <w:szCs w:val="32"/>
        </w:rPr>
        <w:t xml:space="preserve"> </w:t>
      </w:r>
    </w:p>
    <w:p w14:paraId="00000002" w14:textId="77777777" w:rsidR="00A422B1" w:rsidRDefault="00000000">
      <w:pPr>
        <w:jc w:val="center"/>
        <w:rPr>
          <w:b/>
        </w:rPr>
      </w:pPr>
      <w:r>
        <w:rPr>
          <w:b/>
        </w:rPr>
        <w:t>City of Ririe Budget Hearing</w:t>
      </w:r>
    </w:p>
    <w:p w14:paraId="00000003" w14:textId="77777777" w:rsidR="00A422B1" w:rsidRDefault="00000000">
      <w:pPr>
        <w:jc w:val="center"/>
        <w:rPr>
          <w:b/>
        </w:rPr>
      </w:pPr>
      <w:r>
        <w:rPr>
          <w:b/>
        </w:rPr>
        <w:t>August 20, 2025</w:t>
      </w:r>
    </w:p>
    <w:p w14:paraId="00000004" w14:textId="77777777" w:rsidR="00A422B1" w:rsidRDefault="00000000">
      <w:pPr>
        <w:jc w:val="center"/>
        <w:rPr>
          <w:b/>
        </w:rPr>
      </w:pPr>
      <w:r>
        <w:rPr>
          <w:b/>
        </w:rPr>
        <w:t>Minutes</w:t>
      </w:r>
    </w:p>
    <w:p w14:paraId="00000005" w14:textId="77777777" w:rsidR="00A422B1" w:rsidRDefault="00A422B1">
      <w:pPr>
        <w:rPr>
          <w:sz w:val="22"/>
          <w:szCs w:val="22"/>
        </w:rPr>
      </w:pPr>
    </w:p>
    <w:p w14:paraId="00000006" w14:textId="77777777" w:rsidR="00A422B1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Attendance:  Mayor Howard Kimmel, Council members: Eric Bennion, Will Jones, Robert Johnson, Pamela Huffaker, City Clerk Wendy Mullins, and Maintenance Supervisor Jason Freeman </w:t>
      </w:r>
    </w:p>
    <w:p w14:paraId="00000007" w14:textId="77777777" w:rsidR="00A422B1" w:rsidRDefault="00A422B1">
      <w:pPr>
        <w:rPr>
          <w:sz w:val="22"/>
          <w:szCs w:val="22"/>
        </w:rPr>
      </w:pPr>
    </w:p>
    <w:p w14:paraId="00000008" w14:textId="77777777" w:rsidR="00A422B1" w:rsidRDefault="00000000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Agenda Items 1 and 2</w:t>
      </w:r>
    </w:p>
    <w:p w14:paraId="00000009" w14:textId="77777777" w:rsidR="00A422B1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Mayor Howard Kimmel called the meeting to order at 6:30 p.m. and led the Pledge of Allegiance. </w:t>
      </w:r>
    </w:p>
    <w:p w14:paraId="0000000A" w14:textId="77777777" w:rsidR="00A422B1" w:rsidRDefault="00A422B1">
      <w:pPr>
        <w:rPr>
          <w:sz w:val="22"/>
          <w:szCs w:val="22"/>
        </w:rPr>
      </w:pPr>
    </w:p>
    <w:p w14:paraId="0000000B" w14:textId="77777777" w:rsidR="00A422B1" w:rsidRDefault="00000000">
      <w:pPr>
        <w:rPr>
          <w:b/>
          <w:sz w:val="22"/>
          <w:szCs w:val="22"/>
          <w:u w:val="single"/>
        </w:rPr>
      </w:pPr>
      <w:bookmarkStart w:id="1" w:name="_heading=h.30j0zll" w:colFirst="0" w:colLast="0"/>
      <w:bookmarkEnd w:id="1"/>
      <w:r>
        <w:rPr>
          <w:b/>
          <w:sz w:val="22"/>
          <w:szCs w:val="22"/>
          <w:u w:val="single"/>
        </w:rPr>
        <w:t>Agenda Item 3 Prayer</w:t>
      </w:r>
    </w:p>
    <w:p w14:paraId="0000000C" w14:textId="77777777" w:rsidR="00A422B1" w:rsidRDefault="00000000">
      <w:pPr>
        <w:rPr>
          <w:sz w:val="22"/>
          <w:szCs w:val="22"/>
        </w:rPr>
      </w:pPr>
      <w:bookmarkStart w:id="2" w:name="_heading=h.tyjcwt" w:colFirst="0" w:colLast="0"/>
      <w:bookmarkEnd w:id="2"/>
      <w:r>
        <w:rPr>
          <w:sz w:val="22"/>
          <w:szCs w:val="22"/>
        </w:rPr>
        <w:t>Pamela Huffaker gave the prayer.</w:t>
      </w:r>
    </w:p>
    <w:p w14:paraId="0000000D" w14:textId="77777777" w:rsidR="00A422B1" w:rsidRDefault="00A422B1">
      <w:pPr>
        <w:rPr>
          <w:sz w:val="22"/>
          <w:szCs w:val="22"/>
        </w:rPr>
      </w:pPr>
    </w:p>
    <w:p w14:paraId="0000000E" w14:textId="77777777" w:rsidR="00A422B1" w:rsidRDefault="00000000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Agenda Item 4 Agenda</w:t>
      </w:r>
    </w:p>
    <w:p w14:paraId="0000000F" w14:textId="77777777" w:rsidR="00A422B1" w:rsidRDefault="00000000">
      <w:pPr>
        <w:rPr>
          <w:sz w:val="22"/>
          <w:szCs w:val="22"/>
        </w:rPr>
      </w:pPr>
      <w:r>
        <w:rPr>
          <w:sz w:val="22"/>
          <w:szCs w:val="22"/>
        </w:rPr>
        <w:t>Eric Bennion made the motion to accept the agenda. Robert Johnson seconded. AIF. Motion carried.</w:t>
      </w:r>
    </w:p>
    <w:p w14:paraId="00000010" w14:textId="77777777" w:rsidR="00A422B1" w:rsidRDefault="00A422B1">
      <w:pPr>
        <w:rPr>
          <w:sz w:val="22"/>
          <w:szCs w:val="22"/>
        </w:rPr>
      </w:pPr>
    </w:p>
    <w:p w14:paraId="00000011" w14:textId="77777777" w:rsidR="00A422B1" w:rsidRDefault="00000000">
      <w:pPr>
        <w:rPr>
          <w:b/>
          <w:sz w:val="22"/>
          <w:szCs w:val="22"/>
          <w:u w:val="single"/>
        </w:rPr>
      </w:pPr>
      <w:bookmarkStart w:id="3" w:name="_heading=h.1fob9te" w:colFirst="0" w:colLast="0"/>
      <w:bookmarkEnd w:id="3"/>
      <w:r>
        <w:rPr>
          <w:b/>
          <w:sz w:val="22"/>
          <w:szCs w:val="22"/>
          <w:u w:val="single"/>
        </w:rPr>
        <w:t>Agenda Item 5 2025-2026 Budget Hearing</w:t>
      </w:r>
    </w:p>
    <w:p w14:paraId="00000012" w14:textId="77777777" w:rsidR="00A422B1" w:rsidRDefault="00000000">
      <w:pPr>
        <w:rPr>
          <w:sz w:val="22"/>
          <w:szCs w:val="22"/>
        </w:rPr>
      </w:pPr>
      <w:r>
        <w:rPr>
          <w:sz w:val="22"/>
          <w:szCs w:val="22"/>
        </w:rPr>
        <w:t>Mayor Kimmel opened the hearing at 6:36 pm. There was no public present. The City Council discussed the budget. Mayor Kimmel closed the hearing at 6:46 pm.</w:t>
      </w:r>
    </w:p>
    <w:p w14:paraId="00000013" w14:textId="77777777" w:rsidR="00A422B1" w:rsidRDefault="00A422B1">
      <w:pPr>
        <w:rPr>
          <w:sz w:val="22"/>
          <w:szCs w:val="22"/>
        </w:rPr>
      </w:pPr>
    </w:p>
    <w:p w14:paraId="00000014" w14:textId="77777777" w:rsidR="00A422B1" w:rsidRDefault="00000000">
      <w:pPr>
        <w:rPr>
          <w:sz w:val="22"/>
          <w:szCs w:val="22"/>
        </w:rPr>
      </w:pPr>
      <w:r>
        <w:rPr>
          <w:b/>
          <w:sz w:val="22"/>
          <w:szCs w:val="22"/>
          <w:u w:val="single"/>
        </w:rPr>
        <w:t>Agenda Item 6 Appropriation Ordinance A-2025-1 (Action Item)</w:t>
      </w:r>
    </w:p>
    <w:p w14:paraId="00000015" w14:textId="77777777" w:rsidR="00A422B1" w:rsidRDefault="00000000">
      <w:pPr>
        <w:rPr>
          <w:sz w:val="22"/>
          <w:szCs w:val="22"/>
        </w:rPr>
      </w:pPr>
      <w:bookmarkStart w:id="4" w:name="_heading=h.3dy6vkm" w:colFirst="0" w:colLast="0"/>
      <w:bookmarkEnd w:id="4"/>
      <w:r>
        <w:rPr>
          <w:sz w:val="22"/>
          <w:szCs w:val="22"/>
        </w:rPr>
        <w:t>Eric Bennion made the motion to read the Ordinance by title only. Will Jones seconded. Pamela Huffaker, aye. Robert Johnson, aye. Eric Bennion, aye. and Will Jones, aye. Motion carried.</w:t>
      </w:r>
    </w:p>
    <w:p w14:paraId="00000016" w14:textId="77777777" w:rsidR="00A422B1" w:rsidRDefault="00000000">
      <w:pPr>
        <w:rPr>
          <w:sz w:val="22"/>
          <w:szCs w:val="22"/>
        </w:rPr>
      </w:pPr>
      <w:r>
        <w:rPr>
          <w:sz w:val="22"/>
          <w:szCs w:val="22"/>
        </w:rPr>
        <w:t>Eric Bennion made the motion to approve Ordinance A-2025-1. Will Jones seconded.  Pamela Huffaker, aye. Robert Johnson, aye. Eric Bennion, aye. and Will Jones, aye. Motion carried.</w:t>
      </w:r>
    </w:p>
    <w:p w14:paraId="00000017" w14:textId="77777777" w:rsidR="00A422B1" w:rsidRDefault="00A422B1">
      <w:pPr>
        <w:rPr>
          <w:sz w:val="22"/>
          <w:szCs w:val="22"/>
        </w:rPr>
      </w:pPr>
    </w:p>
    <w:p w14:paraId="00000018" w14:textId="77777777" w:rsidR="00A422B1" w:rsidRDefault="00000000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Agenda Item 7 Approve Jefferson Co. Sheriff Dept. Contract (Action Item)</w:t>
      </w:r>
    </w:p>
    <w:p w14:paraId="00000019" w14:textId="77777777" w:rsidR="00A422B1" w:rsidRDefault="00000000">
      <w:pPr>
        <w:rPr>
          <w:sz w:val="22"/>
          <w:szCs w:val="22"/>
        </w:rPr>
      </w:pPr>
      <w:r>
        <w:rPr>
          <w:sz w:val="22"/>
          <w:szCs w:val="22"/>
        </w:rPr>
        <w:t>Will Jones made the motion to approve the Contract. Pamela Huffaker seconded.</w:t>
      </w:r>
    </w:p>
    <w:p w14:paraId="0000001A" w14:textId="77777777" w:rsidR="00A422B1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 Pamela Huffaker, aye. Robert Johnson, aye. Eric Bennion, aye. and Will Jones, aye. Motion carried.</w:t>
      </w:r>
    </w:p>
    <w:p w14:paraId="0000001B" w14:textId="77777777" w:rsidR="00A422B1" w:rsidRDefault="00A422B1">
      <w:pPr>
        <w:rPr>
          <w:sz w:val="22"/>
          <w:szCs w:val="22"/>
        </w:rPr>
      </w:pPr>
    </w:p>
    <w:p w14:paraId="0000001C" w14:textId="77777777" w:rsidR="00A422B1" w:rsidRDefault="00000000">
      <w:pPr>
        <w:rPr>
          <w:b/>
          <w:sz w:val="22"/>
          <w:szCs w:val="22"/>
          <w:u w:val="single"/>
        </w:rPr>
      </w:pPr>
      <w:bookmarkStart w:id="5" w:name="_heading=h.3znysh7" w:colFirst="0" w:colLast="0"/>
      <w:bookmarkEnd w:id="5"/>
      <w:r>
        <w:rPr>
          <w:b/>
          <w:sz w:val="22"/>
          <w:szCs w:val="22"/>
          <w:u w:val="single"/>
        </w:rPr>
        <w:t>Agenda Item 8 Adjournment of Meeting</w:t>
      </w:r>
    </w:p>
    <w:p w14:paraId="0000001D" w14:textId="77777777" w:rsidR="00A422B1" w:rsidRDefault="00000000">
      <w:pPr>
        <w:rPr>
          <w:b/>
          <w:sz w:val="22"/>
          <w:szCs w:val="22"/>
          <w:u w:val="single"/>
        </w:rPr>
      </w:pPr>
      <w:bookmarkStart w:id="6" w:name="_heading=h.2et92p0" w:colFirst="0" w:colLast="0"/>
      <w:bookmarkEnd w:id="6"/>
      <w:r>
        <w:rPr>
          <w:sz w:val="22"/>
          <w:szCs w:val="22"/>
        </w:rPr>
        <w:t>Pamela Huffaker made the motion to adjourn at 7:02 pm. Eric Bennion seconded. AIF. Motion carried.</w:t>
      </w:r>
    </w:p>
    <w:p w14:paraId="0000001E" w14:textId="77777777" w:rsidR="00A422B1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    </w:t>
      </w:r>
    </w:p>
    <w:p w14:paraId="0000001F" w14:textId="77777777" w:rsidR="00A422B1" w:rsidRDefault="00A422B1">
      <w:pPr>
        <w:rPr>
          <w:sz w:val="22"/>
          <w:szCs w:val="22"/>
        </w:rPr>
      </w:pPr>
    </w:p>
    <w:p w14:paraId="00000020" w14:textId="77777777" w:rsidR="00A422B1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</w:t>
      </w:r>
    </w:p>
    <w:p w14:paraId="00000021" w14:textId="77777777" w:rsidR="00A422B1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---------------------------------------------</w:t>
      </w:r>
    </w:p>
    <w:p w14:paraId="00000022" w14:textId="77777777" w:rsidR="00A422B1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Mayor</w:t>
      </w:r>
    </w:p>
    <w:p w14:paraId="00000023" w14:textId="77777777" w:rsidR="00A422B1" w:rsidRDefault="00A422B1">
      <w:pPr>
        <w:rPr>
          <w:sz w:val="22"/>
          <w:szCs w:val="22"/>
        </w:rPr>
      </w:pPr>
    </w:p>
    <w:p w14:paraId="00000024" w14:textId="77777777" w:rsidR="00A422B1" w:rsidRDefault="00A422B1">
      <w:pPr>
        <w:rPr>
          <w:sz w:val="22"/>
          <w:szCs w:val="22"/>
        </w:rPr>
      </w:pPr>
    </w:p>
    <w:p w14:paraId="00000025" w14:textId="77777777" w:rsidR="00A422B1" w:rsidRDefault="00A422B1">
      <w:pPr>
        <w:rPr>
          <w:sz w:val="22"/>
          <w:szCs w:val="22"/>
        </w:rPr>
      </w:pPr>
    </w:p>
    <w:p w14:paraId="00000026" w14:textId="77777777" w:rsidR="00A422B1" w:rsidRDefault="00000000">
      <w:pPr>
        <w:rPr>
          <w:sz w:val="22"/>
          <w:szCs w:val="22"/>
        </w:rPr>
      </w:pPr>
      <w:r>
        <w:rPr>
          <w:sz w:val="22"/>
          <w:szCs w:val="22"/>
        </w:rPr>
        <w:t>---------------------------------------------------</w:t>
      </w:r>
    </w:p>
    <w:p w14:paraId="00000027" w14:textId="77777777" w:rsidR="00A422B1" w:rsidRDefault="00000000">
      <w:pPr>
        <w:rPr>
          <w:sz w:val="22"/>
          <w:szCs w:val="22"/>
        </w:rPr>
      </w:pPr>
      <w:r>
        <w:rPr>
          <w:sz w:val="22"/>
          <w:szCs w:val="22"/>
        </w:rPr>
        <w:t>Clerk</w:t>
      </w:r>
    </w:p>
    <w:sectPr w:rsidR="00A422B1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5F88B861-7562-458E-BB53-A2B5D05442DA}"/>
    <w:embedItalic r:id="rId2" w:fontKey="{DE65F934-E993-4A7E-B3A8-8BF7B57E87D4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DC7CB0AE-2A09-4932-808B-71E2E7E8BF20}"/>
    <w:embedBold r:id="rId4" w:fontKey="{6FF4304F-C038-4CA1-B01C-D66657A72E1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E83A1D4-F32C-4344-92BC-C48D6183E3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4DE714F-5275-4D61-8A1D-606272E2A5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2B1"/>
    <w:rsid w:val="006F275E"/>
    <w:rsid w:val="00A422B1"/>
    <w:rsid w:val="00FF2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B08A92-78B0-40ED-B56C-6CB935B38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zhvP2K610CRQpNkO9Mupo4o8tg==">CgMxLjAyCGguZ2pkZ3hzMgloLjMwajB6bGwyCGgudHlqY3d0MgloLjFmb2I5dGUyCWguM2R5NnZrbTIJaC4zem55c2g3MgloLjJldDkycDA4AHIhMWNiN3V6MEFkLUR3M1B2RlBpNENqUzkzanVfeWd0c1Zr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283</Words>
  <Characters>1619</Characters>
  <Application>Microsoft Office Word</Application>
  <DocSecurity>0</DocSecurity>
  <Lines>13</Lines>
  <Paragraphs>3</Paragraphs>
  <ScaleCrop>false</ScaleCrop>
  <Company/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City Clerk</dc:creator>
  <cp:lastModifiedBy>Wendy Mullins</cp:lastModifiedBy>
  <cp:revision>2</cp:revision>
  <dcterms:created xsi:type="dcterms:W3CDTF">2025-09-02T14:24:00Z</dcterms:created>
  <dcterms:modified xsi:type="dcterms:W3CDTF">2025-09-02T14:24:00Z</dcterms:modified>
</cp:coreProperties>
</file>