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F699E" w:rsidRDefault="00000000">
      <w:pPr>
        <w:pStyle w:val="Heading1"/>
        <w:spacing w:before="68" w:line="242" w:lineRule="auto"/>
        <w:ind w:left="2865" w:right="3290"/>
        <w:jc w:val="center"/>
        <w:rPr>
          <w:u w:val="none"/>
        </w:rPr>
      </w:pPr>
      <w:r>
        <w:rPr>
          <w:color w:val="111111"/>
          <w:u w:val="none"/>
        </w:rPr>
        <w:t xml:space="preserve">City of Ririe Council </w:t>
      </w:r>
      <w:r>
        <w:rPr>
          <w:color w:val="212121"/>
          <w:u w:val="none"/>
        </w:rPr>
        <w:t xml:space="preserve">Meeting October 14, </w:t>
      </w:r>
      <w:r>
        <w:rPr>
          <w:color w:val="111111"/>
          <w:u w:val="none"/>
        </w:rPr>
        <w:t>2025</w:t>
      </w:r>
    </w:p>
    <w:p w14:paraId="00000002" w14:textId="77777777" w:rsidR="00EF699E" w:rsidRDefault="00000000">
      <w:pPr>
        <w:spacing w:before="5"/>
        <w:ind w:right="504"/>
        <w:jc w:val="center"/>
        <w:rPr>
          <w:rFonts w:ascii="Times New Roman" w:eastAsia="Times New Roman" w:hAnsi="Times New Roman" w:cs="Times New Roman"/>
          <w:b/>
          <w:i/>
          <w:sz w:val="24"/>
          <w:szCs w:val="24"/>
        </w:rPr>
      </w:pPr>
      <w:r>
        <w:rPr>
          <w:rFonts w:ascii="Times New Roman" w:eastAsia="Times New Roman" w:hAnsi="Times New Roman" w:cs="Times New Roman"/>
          <w:b/>
          <w:i/>
          <w:color w:val="212121"/>
          <w:sz w:val="24"/>
          <w:szCs w:val="24"/>
        </w:rPr>
        <w:t>Minutes</w:t>
      </w:r>
    </w:p>
    <w:p w14:paraId="00000003" w14:textId="77777777" w:rsidR="00EF699E" w:rsidRDefault="00EF699E">
      <w:pPr>
        <w:pBdr>
          <w:top w:val="nil"/>
          <w:left w:val="nil"/>
          <w:bottom w:val="nil"/>
          <w:right w:val="nil"/>
          <w:between w:val="nil"/>
        </w:pBdr>
        <w:spacing w:before="14"/>
        <w:rPr>
          <w:rFonts w:ascii="Times New Roman" w:eastAsia="Times New Roman" w:hAnsi="Times New Roman" w:cs="Times New Roman"/>
          <w:b/>
          <w:i/>
          <w:color w:val="000000"/>
          <w:sz w:val="24"/>
          <w:szCs w:val="24"/>
        </w:rPr>
      </w:pPr>
    </w:p>
    <w:p w14:paraId="00000004" w14:textId="77777777" w:rsidR="00EF699E" w:rsidRDefault="00000000">
      <w:pPr>
        <w:spacing w:before="1" w:line="246" w:lineRule="auto"/>
        <w:ind w:right="593"/>
        <w:rPr>
          <w:rFonts w:ascii="Times New Roman" w:eastAsia="Times New Roman" w:hAnsi="Times New Roman" w:cs="Times New Roman"/>
          <w:i/>
          <w:sz w:val="24"/>
          <w:szCs w:val="24"/>
        </w:rPr>
      </w:pPr>
      <w:r>
        <w:rPr>
          <w:rFonts w:ascii="Times New Roman" w:eastAsia="Times New Roman" w:hAnsi="Times New Roman" w:cs="Times New Roman"/>
          <w:i/>
          <w:color w:val="343434"/>
          <w:sz w:val="24"/>
          <w:szCs w:val="24"/>
        </w:rPr>
        <w:t xml:space="preserve">Attendance: </w:t>
      </w:r>
      <w:r>
        <w:rPr>
          <w:rFonts w:ascii="Times New Roman" w:eastAsia="Times New Roman" w:hAnsi="Times New Roman" w:cs="Times New Roman"/>
          <w:i/>
          <w:color w:val="212121"/>
          <w:sz w:val="24"/>
          <w:szCs w:val="24"/>
        </w:rPr>
        <w:t xml:space="preserve">Mayor Howard Kimmel. </w:t>
      </w:r>
      <w:r>
        <w:rPr>
          <w:rFonts w:ascii="Times New Roman" w:eastAsia="Times New Roman" w:hAnsi="Times New Roman" w:cs="Times New Roman"/>
          <w:i/>
          <w:color w:val="343434"/>
          <w:sz w:val="24"/>
          <w:szCs w:val="24"/>
        </w:rPr>
        <w:t xml:space="preserve">Council </w:t>
      </w:r>
      <w:r>
        <w:rPr>
          <w:rFonts w:ascii="Times New Roman" w:eastAsia="Times New Roman" w:hAnsi="Times New Roman" w:cs="Times New Roman"/>
          <w:i/>
          <w:color w:val="212121"/>
          <w:sz w:val="24"/>
          <w:szCs w:val="24"/>
        </w:rPr>
        <w:t xml:space="preserve">Members Will Jones, Robert </w:t>
      </w:r>
      <w:r>
        <w:rPr>
          <w:rFonts w:ascii="Times New Roman" w:eastAsia="Times New Roman" w:hAnsi="Times New Roman" w:cs="Times New Roman"/>
          <w:i/>
          <w:color w:val="111111"/>
          <w:sz w:val="24"/>
          <w:szCs w:val="24"/>
        </w:rPr>
        <w:t xml:space="preserve">Johnson, Pamela </w:t>
      </w:r>
      <w:r>
        <w:rPr>
          <w:rFonts w:ascii="Times New Roman" w:eastAsia="Times New Roman" w:hAnsi="Times New Roman" w:cs="Times New Roman"/>
          <w:i/>
          <w:color w:val="212121"/>
          <w:sz w:val="24"/>
          <w:szCs w:val="24"/>
        </w:rPr>
        <w:t xml:space="preserve">Huffaker, and Newly Appointed Councilor Jeffrey Angle, City Planner Kurt Hibbert, Maintenance Supervisor Jason Freeman, </w:t>
      </w:r>
      <w:r>
        <w:rPr>
          <w:rFonts w:ascii="Times New Roman" w:eastAsia="Times New Roman" w:hAnsi="Times New Roman" w:cs="Times New Roman"/>
          <w:i/>
          <w:color w:val="343434"/>
          <w:sz w:val="24"/>
          <w:szCs w:val="24"/>
        </w:rPr>
        <w:t xml:space="preserve">City </w:t>
      </w:r>
      <w:r>
        <w:rPr>
          <w:rFonts w:ascii="Times New Roman" w:eastAsia="Times New Roman" w:hAnsi="Times New Roman" w:cs="Times New Roman"/>
          <w:i/>
          <w:color w:val="212121"/>
          <w:sz w:val="24"/>
          <w:szCs w:val="24"/>
        </w:rPr>
        <w:t>Clerk Wendy Mullins</w:t>
      </w:r>
      <w:r>
        <w:rPr>
          <w:rFonts w:ascii="Times New Roman" w:eastAsia="Times New Roman" w:hAnsi="Times New Roman" w:cs="Times New Roman"/>
          <w:i/>
          <w:color w:val="545454"/>
          <w:sz w:val="24"/>
          <w:szCs w:val="24"/>
        </w:rPr>
        <w:t xml:space="preserve">, </w:t>
      </w:r>
      <w:r>
        <w:rPr>
          <w:rFonts w:ascii="Times New Roman" w:eastAsia="Times New Roman" w:hAnsi="Times New Roman" w:cs="Times New Roman"/>
          <w:i/>
          <w:color w:val="212121"/>
          <w:sz w:val="24"/>
          <w:szCs w:val="24"/>
        </w:rPr>
        <w:t xml:space="preserve">and </w:t>
      </w:r>
      <w:r>
        <w:rPr>
          <w:rFonts w:ascii="Times New Roman" w:eastAsia="Times New Roman" w:hAnsi="Times New Roman" w:cs="Times New Roman"/>
          <w:i/>
          <w:color w:val="343434"/>
          <w:sz w:val="24"/>
          <w:szCs w:val="24"/>
        </w:rPr>
        <w:t xml:space="preserve">City Attorney Cory </w:t>
      </w:r>
      <w:r>
        <w:rPr>
          <w:rFonts w:ascii="Times New Roman" w:eastAsia="Times New Roman" w:hAnsi="Times New Roman" w:cs="Times New Roman"/>
          <w:i/>
          <w:color w:val="212121"/>
          <w:sz w:val="24"/>
          <w:szCs w:val="24"/>
        </w:rPr>
        <w:t>Stegelmeier</w:t>
      </w:r>
    </w:p>
    <w:p w14:paraId="00000005" w14:textId="77777777" w:rsidR="00EF699E" w:rsidRDefault="00EF699E">
      <w:pPr>
        <w:pStyle w:val="Heading1"/>
        <w:ind w:left="0"/>
        <w:rPr>
          <w:color w:val="212121"/>
        </w:rPr>
      </w:pPr>
    </w:p>
    <w:p w14:paraId="00000006" w14:textId="77777777" w:rsidR="00EF699E" w:rsidRDefault="00000000">
      <w:pPr>
        <w:pStyle w:val="Heading1"/>
        <w:ind w:left="0"/>
        <w:rPr>
          <w:u w:val="none"/>
        </w:rPr>
      </w:pPr>
      <w:r>
        <w:rPr>
          <w:color w:val="212121"/>
        </w:rPr>
        <w:t xml:space="preserve"> Agenda Items 1: </w:t>
      </w:r>
      <w:r>
        <w:rPr>
          <w:color w:val="111111"/>
        </w:rPr>
        <w:t>Call to Order</w:t>
      </w:r>
    </w:p>
    <w:p w14:paraId="00000007" w14:textId="77777777" w:rsidR="00EF699E" w:rsidRDefault="00000000">
      <w:pPr>
        <w:spacing w:before="17"/>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 xml:space="preserve">Mayor Howard Kimmel called the meeting to </w:t>
      </w:r>
      <w:r>
        <w:rPr>
          <w:rFonts w:ascii="Times New Roman" w:eastAsia="Times New Roman" w:hAnsi="Times New Roman" w:cs="Times New Roman"/>
          <w:i/>
          <w:color w:val="111111"/>
          <w:sz w:val="24"/>
          <w:szCs w:val="24"/>
        </w:rPr>
        <w:t xml:space="preserve">order </w:t>
      </w:r>
      <w:r>
        <w:rPr>
          <w:rFonts w:ascii="Times New Roman" w:eastAsia="Times New Roman" w:hAnsi="Times New Roman" w:cs="Times New Roman"/>
          <w:i/>
          <w:color w:val="343434"/>
          <w:sz w:val="24"/>
          <w:szCs w:val="24"/>
        </w:rPr>
        <w:t xml:space="preserve">at 7:02 </w:t>
      </w:r>
      <w:r>
        <w:rPr>
          <w:rFonts w:ascii="Times New Roman" w:eastAsia="Times New Roman" w:hAnsi="Times New Roman" w:cs="Times New Roman"/>
          <w:i/>
          <w:color w:val="212121"/>
          <w:sz w:val="24"/>
          <w:szCs w:val="24"/>
        </w:rPr>
        <w:t>p.m.</w:t>
      </w:r>
    </w:p>
    <w:p w14:paraId="00000008" w14:textId="77777777" w:rsidR="00EF699E" w:rsidRDefault="00EF699E">
      <w:pPr>
        <w:pStyle w:val="Heading1"/>
        <w:spacing w:before="5"/>
        <w:ind w:left="0"/>
        <w:rPr>
          <w:color w:val="212121"/>
        </w:rPr>
      </w:pPr>
    </w:p>
    <w:p w14:paraId="00000009" w14:textId="77777777" w:rsidR="00EF699E" w:rsidRDefault="00000000">
      <w:pPr>
        <w:pStyle w:val="Heading1"/>
        <w:spacing w:before="5"/>
        <w:ind w:left="0"/>
        <w:rPr>
          <w:color w:val="111111"/>
        </w:rPr>
      </w:pPr>
      <w:r>
        <w:rPr>
          <w:color w:val="212121"/>
          <w:u w:val="none"/>
        </w:rPr>
        <w:t xml:space="preserve"> </w:t>
      </w:r>
      <w:r>
        <w:rPr>
          <w:color w:val="212121"/>
        </w:rPr>
        <w:t xml:space="preserve">Agenda Item </w:t>
      </w:r>
      <w:r>
        <w:rPr>
          <w:color w:val="111111"/>
        </w:rPr>
        <w:t xml:space="preserve">2: </w:t>
      </w:r>
      <w:r>
        <w:rPr>
          <w:color w:val="212121"/>
        </w:rPr>
        <w:t xml:space="preserve">Pledge </w:t>
      </w:r>
      <w:r>
        <w:rPr>
          <w:color w:val="111111"/>
        </w:rPr>
        <w:t>of Allegiance</w:t>
      </w:r>
    </w:p>
    <w:p w14:paraId="0000000A" w14:textId="77777777" w:rsidR="00EF699E" w:rsidRDefault="00000000">
      <w:pPr>
        <w:pStyle w:val="Heading1"/>
        <w:spacing w:before="5"/>
        <w:ind w:left="0"/>
        <w:rPr>
          <w:b w:val="0"/>
          <w:u w:val="none"/>
        </w:rPr>
      </w:pPr>
      <w:r>
        <w:rPr>
          <w:b w:val="0"/>
          <w:color w:val="212121"/>
          <w:u w:val="none"/>
        </w:rPr>
        <w:t xml:space="preserve">Mayor </w:t>
      </w:r>
      <w:r>
        <w:rPr>
          <w:b w:val="0"/>
          <w:color w:val="111111"/>
          <w:u w:val="none"/>
        </w:rPr>
        <w:t xml:space="preserve">Kimmel led </w:t>
      </w:r>
      <w:r>
        <w:rPr>
          <w:b w:val="0"/>
          <w:color w:val="212121"/>
          <w:u w:val="none"/>
        </w:rPr>
        <w:t xml:space="preserve">the Pledge of </w:t>
      </w:r>
      <w:r>
        <w:rPr>
          <w:b w:val="0"/>
          <w:color w:val="343434"/>
          <w:u w:val="none"/>
        </w:rPr>
        <w:t>Allegiance.</w:t>
      </w:r>
    </w:p>
    <w:p w14:paraId="0000000B" w14:textId="77777777" w:rsidR="00EF699E" w:rsidRDefault="00000000">
      <w:pPr>
        <w:pStyle w:val="Heading1"/>
        <w:spacing w:before="236"/>
        <w:ind w:left="0"/>
        <w:rPr>
          <w:u w:val="none"/>
        </w:rPr>
      </w:pPr>
      <w:r>
        <w:rPr>
          <w:color w:val="212121"/>
        </w:rPr>
        <w:t xml:space="preserve">Agenda Item </w:t>
      </w:r>
      <w:r>
        <w:rPr>
          <w:color w:val="111111"/>
        </w:rPr>
        <w:t xml:space="preserve">3: </w:t>
      </w:r>
      <w:r>
        <w:rPr>
          <w:color w:val="212121"/>
        </w:rPr>
        <w:t>Prayer</w:t>
      </w:r>
    </w:p>
    <w:p w14:paraId="0000000C" w14:textId="77777777" w:rsidR="00EF699E" w:rsidRDefault="00000000">
      <w:pPr>
        <w:spacing w:before="12"/>
        <w:rPr>
          <w:rFonts w:ascii="Times New Roman" w:eastAsia="Times New Roman" w:hAnsi="Times New Roman" w:cs="Times New Roman"/>
          <w:i/>
          <w:color w:val="212121"/>
          <w:sz w:val="24"/>
          <w:szCs w:val="24"/>
        </w:rPr>
      </w:pPr>
      <w:r>
        <w:rPr>
          <w:rFonts w:ascii="Times New Roman" w:eastAsia="Times New Roman" w:hAnsi="Times New Roman" w:cs="Times New Roman"/>
          <w:i/>
          <w:color w:val="111111"/>
          <w:sz w:val="24"/>
          <w:szCs w:val="24"/>
        </w:rPr>
        <w:t>Will Jones</w:t>
      </w:r>
      <w:r>
        <w:rPr>
          <w:rFonts w:ascii="Times New Roman" w:eastAsia="Times New Roman" w:hAnsi="Times New Roman" w:cs="Times New Roman"/>
          <w:i/>
          <w:color w:val="212121"/>
          <w:sz w:val="24"/>
          <w:szCs w:val="24"/>
        </w:rPr>
        <w:t xml:space="preserve"> gave the prayer.</w:t>
      </w:r>
    </w:p>
    <w:p w14:paraId="0000000D" w14:textId="77777777" w:rsidR="00EF699E" w:rsidRDefault="00EF699E">
      <w:pPr>
        <w:spacing w:before="12"/>
        <w:ind w:left="464"/>
        <w:rPr>
          <w:rFonts w:ascii="Times New Roman" w:eastAsia="Times New Roman" w:hAnsi="Times New Roman" w:cs="Times New Roman"/>
          <w:i/>
          <w:sz w:val="24"/>
          <w:szCs w:val="24"/>
        </w:rPr>
      </w:pPr>
    </w:p>
    <w:p w14:paraId="0000000E" w14:textId="77777777" w:rsidR="00EF699E" w:rsidRDefault="00000000">
      <w:pPr>
        <w:pStyle w:val="Heading1"/>
        <w:ind w:left="0"/>
        <w:rPr>
          <w:u w:val="none"/>
        </w:rPr>
      </w:pPr>
      <w:r>
        <w:rPr>
          <w:color w:val="212121"/>
        </w:rPr>
        <w:t xml:space="preserve">Agenda Item </w:t>
      </w:r>
      <w:r>
        <w:rPr>
          <w:color w:val="111111"/>
        </w:rPr>
        <w:t xml:space="preserve">4: </w:t>
      </w:r>
      <w:r>
        <w:rPr>
          <w:color w:val="212121"/>
        </w:rPr>
        <w:t xml:space="preserve">Accept </w:t>
      </w:r>
      <w:r>
        <w:rPr>
          <w:color w:val="111111"/>
        </w:rPr>
        <w:t xml:space="preserve">the </w:t>
      </w:r>
      <w:r>
        <w:rPr>
          <w:color w:val="212121"/>
        </w:rPr>
        <w:t>Agenda</w:t>
      </w:r>
    </w:p>
    <w:p w14:paraId="0000000F" w14:textId="77777777" w:rsidR="00EF699E" w:rsidRDefault="00000000">
      <w:pPr>
        <w:spacing w:before="21" w:line="235" w:lineRule="auto"/>
        <w:ind w:right="593"/>
        <w:rPr>
          <w:rFonts w:ascii="Times New Roman" w:eastAsia="Times New Roman" w:hAnsi="Times New Roman" w:cs="Times New Roman"/>
          <w:i/>
          <w:sz w:val="24"/>
          <w:szCs w:val="24"/>
        </w:rPr>
      </w:pPr>
      <w:r>
        <w:rPr>
          <w:rFonts w:ascii="Times New Roman" w:eastAsia="Times New Roman" w:hAnsi="Times New Roman" w:cs="Times New Roman"/>
          <w:i/>
          <w:color w:val="212121"/>
          <w:sz w:val="24"/>
          <w:szCs w:val="24"/>
        </w:rPr>
        <w:t>Will Jones</w:t>
      </w:r>
      <w:r>
        <w:rPr>
          <w:rFonts w:ascii="Times New Roman" w:eastAsia="Times New Roman" w:hAnsi="Times New Roman" w:cs="Times New Roman"/>
          <w:i/>
          <w:color w:val="111111"/>
          <w:sz w:val="24"/>
          <w:szCs w:val="24"/>
        </w:rPr>
        <w:t xml:space="preserve"> moved </w:t>
      </w:r>
      <w:r>
        <w:rPr>
          <w:rFonts w:ascii="Times New Roman" w:eastAsia="Times New Roman" w:hAnsi="Times New Roman" w:cs="Times New Roman"/>
          <w:i/>
          <w:color w:val="212121"/>
          <w:sz w:val="24"/>
          <w:szCs w:val="24"/>
        </w:rPr>
        <w:t>to accept the agenda. Robert Johnson seconded the motion.  A.I.F. Motion carried.</w:t>
      </w:r>
    </w:p>
    <w:p w14:paraId="00000010" w14:textId="77777777" w:rsidR="00EF699E" w:rsidRDefault="00EF699E">
      <w:pPr>
        <w:pBdr>
          <w:top w:val="nil"/>
          <w:left w:val="nil"/>
          <w:bottom w:val="nil"/>
          <w:right w:val="nil"/>
          <w:between w:val="nil"/>
        </w:pBdr>
        <w:spacing w:before="9"/>
        <w:rPr>
          <w:rFonts w:ascii="Times New Roman" w:eastAsia="Times New Roman" w:hAnsi="Times New Roman" w:cs="Times New Roman"/>
          <w:i/>
          <w:color w:val="000000"/>
          <w:sz w:val="24"/>
          <w:szCs w:val="24"/>
        </w:rPr>
      </w:pPr>
    </w:p>
    <w:p w14:paraId="00000011" w14:textId="77777777" w:rsidR="00EF699E" w:rsidRDefault="00000000">
      <w:pPr>
        <w:pStyle w:val="Heading1"/>
        <w:ind w:left="0"/>
        <w:rPr>
          <w:u w:val="none"/>
        </w:rPr>
      </w:pPr>
      <w:r>
        <w:rPr>
          <w:color w:val="212121"/>
        </w:rPr>
        <w:t xml:space="preserve">Agenda </w:t>
      </w:r>
      <w:r>
        <w:rPr>
          <w:color w:val="111111"/>
        </w:rPr>
        <w:t xml:space="preserve">Item 5: </w:t>
      </w:r>
      <w:r>
        <w:rPr>
          <w:color w:val="212121"/>
        </w:rPr>
        <w:t>Approve the Minutes</w:t>
      </w:r>
    </w:p>
    <w:p w14:paraId="00000012" w14:textId="77777777" w:rsidR="00EF699E" w:rsidRDefault="00000000">
      <w:pPr>
        <w:spacing w:before="17" w:line="249" w:lineRule="auto"/>
        <w:ind w:right="593"/>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 xml:space="preserve">Robert Johnson </w:t>
      </w:r>
      <w:r>
        <w:rPr>
          <w:rFonts w:ascii="Times New Roman" w:eastAsia="Times New Roman" w:hAnsi="Times New Roman" w:cs="Times New Roman"/>
          <w:i/>
          <w:color w:val="111111"/>
          <w:sz w:val="24"/>
          <w:szCs w:val="24"/>
        </w:rPr>
        <w:t xml:space="preserve">moved </w:t>
      </w:r>
      <w:r>
        <w:rPr>
          <w:rFonts w:ascii="Times New Roman" w:eastAsia="Times New Roman" w:hAnsi="Times New Roman" w:cs="Times New Roman"/>
          <w:i/>
          <w:color w:val="212121"/>
          <w:sz w:val="24"/>
          <w:szCs w:val="24"/>
        </w:rPr>
        <w:t xml:space="preserve">to accept the </w:t>
      </w:r>
      <w:r>
        <w:rPr>
          <w:rFonts w:ascii="Times New Roman" w:eastAsia="Times New Roman" w:hAnsi="Times New Roman" w:cs="Times New Roman"/>
          <w:i/>
          <w:color w:val="111111"/>
          <w:sz w:val="24"/>
          <w:szCs w:val="24"/>
        </w:rPr>
        <w:t xml:space="preserve">minutes </w:t>
      </w:r>
      <w:r>
        <w:rPr>
          <w:rFonts w:ascii="Times New Roman" w:eastAsia="Times New Roman" w:hAnsi="Times New Roman" w:cs="Times New Roman"/>
          <w:i/>
          <w:color w:val="212121"/>
          <w:sz w:val="24"/>
          <w:szCs w:val="24"/>
        </w:rPr>
        <w:t>of September 9</w:t>
      </w:r>
      <w:r>
        <w:rPr>
          <w:rFonts w:ascii="Times New Roman" w:eastAsia="Times New Roman" w:hAnsi="Times New Roman" w:cs="Times New Roman"/>
          <w:i/>
          <w:color w:val="545454"/>
          <w:sz w:val="24"/>
          <w:szCs w:val="24"/>
        </w:rPr>
        <w:t xml:space="preserve">, </w:t>
      </w:r>
      <w:r>
        <w:rPr>
          <w:rFonts w:ascii="Times New Roman" w:eastAsia="Times New Roman" w:hAnsi="Times New Roman" w:cs="Times New Roman"/>
          <w:i/>
          <w:color w:val="212121"/>
          <w:sz w:val="24"/>
          <w:szCs w:val="24"/>
        </w:rPr>
        <w:t>2025. Will Jones</w:t>
      </w:r>
      <w:r>
        <w:rPr>
          <w:rFonts w:ascii="Times New Roman" w:eastAsia="Times New Roman" w:hAnsi="Times New Roman" w:cs="Times New Roman"/>
          <w:i/>
          <w:color w:val="111111"/>
          <w:sz w:val="24"/>
          <w:szCs w:val="24"/>
        </w:rPr>
        <w:t xml:space="preserve"> </w:t>
      </w:r>
      <w:r>
        <w:rPr>
          <w:rFonts w:ascii="Times New Roman" w:eastAsia="Times New Roman" w:hAnsi="Times New Roman" w:cs="Times New Roman"/>
          <w:i/>
          <w:color w:val="212121"/>
          <w:sz w:val="24"/>
          <w:szCs w:val="24"/>
        </w:rPr>
        <w:t xml:space="preserve">seconded the motion.  </w:t>
      </w:r>
      <w:r>
        <w:rPr>
          <w:rFonts w:ascii="Times New Roman" w:eastAsia="Times New Roman" w:hAnsi="Times New Roman" w:cs="Times New Roman"/>
          <w:i/>
          <w:color w:val="343434"/>
          <w:sz w:val="24"/>
          <w:szCs w:val="24"/>
        </w:rPr>
        <w:t xml:space="preserve">A.I.F. </w:t>
      </w:r>
      <w:r>
        <w:rPr>
          <w:rFonts w:ascii="Times New Roman" w:eastAsia="Times New Roman" w:hAnsi="Times New Roman" w:cs="Times New Roman"/>
          <w:i/>
          <w:color w:val="212121"/>
          <w:sz w:val="24"/>
          <w:szCs w:val="24"/>
        </w:rPr>
        <w:t>Motion carried.</w:t>
      </w:r>
    </w:p>
    <w:p w14:paraId="00000013" w14:textId="77777777" w:rsidR="00EF699E" w:rsidRDefault="00EF699E">
      <w:pPr>
        <w:spacing w:before="17" w:line="249" w:lineRule="auto"/>
        <w:ind w:left="447" w:right="593" w:firstLine="7"/>
        <w:rPr>
          <w:rFonts w:ascii="Times New Roman" w:eastAsia="Times New Roman" w:hAnsi="Times New Roman" w:cs="Times New Roman"/>
          <w:i/>
          <w:sz w:val="24"/>
          <w:szCs w:val="24"/>
        </w:rPr>
      </w:pPr>
    </w:p>
    <w:p w14:paraId="00000014" w14:textId="77777777" w:rsidR="00EF699E" w:rsidRDefault="00000000">
      <w:pPr>
        <w:pStyle w:val="Heading1"/>
        <w:spacing w:line="274" w:lineRule="auto"/>
        <w:ind w:left="0"/>
        <w:rPr>
          <w:u w:val="none"/>
        </w:rPr>
      </w:pPr>
      <w:bookmarkStart w:id="0" w:name="_heading=h.pywotm3zw39s" w:colFirst="0" w:colLast="0"/>
      <w:bookmarkEnd w:id="0"/>
      <w:r>
        <w:rPr>
          <w:color w:val="212121"/>
        </w:rPr>
        <w:t xml:space="preserve">Agenda </w:t>
      </w:r>
      <w:r>
        <w:rPr>
          <w:color w:val="111111"/>
        </w:rPr>
        <w:t>Item 6</w:t>
      </w:r>
      <w:proofErr w:type="gramStart"/>
      <w:r>
        <w:rPr>
          <w:color w:val="111111"/>
        </w:rPr>
        <w:t>: :</w:t>
      </w:r>
      <w:proofErr w:type="gramEnd"/>
      <w:r>
        <w:rPr>
          <w:color w:val="111111"/>
        </w:rPr>
        <w:t xml:space="preserve"> Read and </w:t>
      </w:r>
      <w:r>
        <w:rPr>
          <w:color w:val="212121"/>
        </w:rPr>
        <w:t xml:space="preserve">Approve </w:t>
      </w:r>
      <w:r>
        <w:rPr>
          <w:color w:val="111111"/>
        </w:rPr>
        <w:t>the Bills</w:t>
      </w:r>
    </w:p>
    <w:p w14:paraId="00000015" w14:textId="77777777" w:rsidR="00EF699E" w:rsidRDefault="00000000">
      <w:pPr>
        <w:spacing w:before="7"/>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 xml:space="preserve">The City Clerk, Wendy Mullins, read the bills that need to be paid. Will Jones made the motion to approve the bills. Pamela Huffaker seconded the motion. </w:t>
      </w:r>
      <w:r>
        <w:rPr>
          <w:rFonts w:ascii="Times New Roman" w:eastAsia="Times New Roman" w:hAnsi="Times New Roman" w:cs="Times New Roman"/>
          <w:i/>
          <w:color w:val="111111"/>
          <w:sz w:val="24"/>
          <w:szCs w:val="24"/>
        </w:rPr>
        <w:t xml:space="preserve">Pamela Huffaker, </w:t>
      </w:r>
      <w:proofErr w:type="gramStart"/>
      <w:r>
        <w:rPr>
          <w:rFonts w:ascii="Times New Roman" w:eastAsia="Times New Roman" w:hAnsi="Times New Roman" w:cs="Times New Roman"/>
          <w:i/>
          <w:color w:val="212121"/>
          <w:sz w:val="24"/>
          <w:szCs w:val="24"/>
        </w:rPr>
        <w:t>aye</w:t>
      </w:r>
      <w:proofErr w:type="gramEnd"/>
      <w:r>
        <w:rPr>
          <w:rFonts w:ascii="Times New Roman" w:eastAsia="Times New Roman" w:hAnsi="Times New Roman" w:cs="Times New Roman"/>
          <w:i/>
          <w:color w:val="545454"/>
          <w:sz w:val="24"/>
          <w:szCs w:val="24"/>
        </w:rPr>
        <w:t xml:space="preserve">, </w:t>
      </w:r>
      <w:r>
        <w:rPr>
          <w:rFonts w:ascii="Times New Roman" w:eastAsia="Times New Roman" w:hAnsi="Times New Roman" w:cs="Times New Roman"/>
          <w:i/>
          <w:color w:val="212121"/>
          <w:sz w:val="24"/>
          <w:szCs w:val="24"/>
        </w:rPr>
        <w:t xml:space="preserve">Will </w:t>
      </w:r>
      <w:r>
        <w:rPr>
          <w:rFonts w:ascii="Times New Roman" w:eastAsia="Times New Roman" w:hAnsi="Times New Roman" w:cs="Times New Roman"/>
          <w:i/>
          <w:color w:val="111111"/>
          <w:sz w:val="24"/>
          <w:szCs w:val="24"/>
        </w:rPr>
        <w:t xml:space="preserve">Jones, </w:t>
      </w:r>
      <w:proofErr w:type="gramStart"/>
      <w:r>
        <w:rPr>
          <w:rFonts w:ascii="Times New Roman" w:eastAsia="Times New Roman" w:hAnsi="Times New Roman" w:cs="Times New Roman"/>
          <w:i/>
          <w:color w:val="212121"/>
          <w:sz w:val="24"/>
          <w:szCs w:val="24"/>
        </w:rPr>
        <w:t>aye</w:t>
      </w:r>
      <w:proofErr w:type="gramEnd"/>
      <w:r>
        <w:rPr>
          <w:rFonts w:ascii="Times New Roman" w:eastAsia="Times New Roman" w:hAnsi="Times New Roman" w:cs="Times New Roman"/>
          <w:i/>
          <w:color w:val="212121"/>
          <w:sz w:val="24"/>
          <w:szCs w:val="24"/>
        </w:rPr>
        <w:t xml:space="preserve">, Robert Johnson, </w:t>
      </w:r>
      <w:proofErr w:type="gramStart"/>
      <w:r>
        <w:rPr>
          <w:rFonts w:ascii="Times New Roman" w:eastAsia="Times New Roman" w:hAnsi="Times New Roman" w:cs="Times New Roman"/>
          <w:i/>
          <w:color w:val="212121"/>
          <w:sz w:val="24"/>
          <w:szCs w:val="24"/>
        </w:rPr>
        <w:t>aye</w:t>
      </w:r>
      <w:proofErr w:type="gramEnd"/>
      <w:r>
        <w:rPr>
          <w:rFonts w:ascii="Times New Roman" w:eastAsia="Times New Roman" w:hAnsi="Times New Roman" w:cs="Times New Roman"/>
          <w:i/>
          <w:color w:val="212121"/>
          <w:sz w:val="24"/>
          <w:szCs w:val="24"/>
        </w:rPr>
        <w:t>.  Motion carried.</w:t>
      </w:r>
    </w:p>
    <w:p w14:paraId="00000016" w14:textId="77777777" w:rsidR="00EF699E" w:rsidRDefault="00EF699E">
      <w:pPr>
        <w:spacing w:before="7"/>
        <w:rPr>
          <w:rFonts w:ascii="Times New Roman" w:eastAsia="Times New Roman" w:hAnsi="Times New Roman" w:cs="Times New Roman"/>
          <w:i/>
          <w:color w:val="212121"/>
          <w:sz w:val="24"/>
          <w:szCs w:val="24"/>
        </w:rPr>
      </w:pPr>
    </w:p>
    <w:p w14:paraId="00000017" w14:textId="77777777" w:rsidR="00EF699E" w:rsidRDefault="00000000">
      <w:pPr>
        <w:pStyle w:val="Heading1"/>
        <w:ind w:left="0"/>
        <w:rPr>
          <w:u w:val="none"/>
        </w:rPr>
      </w:pPr>
      <w:r>
        <w:rPr>
          <w:color w:val="212121"/>
        </w:rPr>
        <w:t xml:space="preserve">Agenda </w:t>
      </w:r>
      <w:r>
        <w:rPr>
          <w:color w:val="111111"/>
        </w:rPr>
        <w:t>Item 7: Appointment of Jeffrey Angle to the City Council</w:t>
      </w:r>
    </w:p>
    <w:p w14:paraId="00000018" w14:textId="77777777" w:rsidR="00EF699E" w:rsidRDefault="00000000">
      <w:pPr>
        <w:spacing w:before="7"/>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 xml:space="preserve">Mayor Kimmel administered the oath of office to Jeffrey Angle to serve as a City Councilor.  Mr. Angle will complete the term of former councilor Eric Bennion, who resigned after moving out of the city.  </w:t>
      </w:r>
    </w:p>
    <w:p w14:paraId="00000019" w14:textId="77777777" w:rsidR="00EF699E" w:rsidRDefault="00EF699E">
      <w:pPr>
        <w:spacing w:before="7"/>
        <w:ind w:left="428"/>
        <w:rPr>
          <w:rFonts w:ascii="Times New Roman" w:eastAsia="Times New Roman" w:hAnsi="Times New Roman" w:cs="Times New Roman"/>
          <w:i/>
          <w:color w:val="212121"/>
          <w:sz w:val="24"/>
          <w:szCs w:val="24"/>
        </w:rPr>
      </w:pPr>
    </w:p>
    <w:p w14:paraId="0000001A" w14:textId="77777777" w:rsidR="00EF699E" w:rsidRDefault="00000000">
      <w:pPr>
        <w:pStyle w:val="Heading1"/>
        <w:ind w:left="0"/>
        <w:rPr>
          <w:u w:val="none"/>
        </w:rPr>
      </w:pPr>
      <w:bookmarkStart w:id="1" w:name="_heading=h.8535rlgz2nc7" w:colFirst="0" w:colLast="0"/>
      <w:bookmarkEnd w:id="1"/>
      <w:r>
        <w:rPr>
          <w:color w:val="212121"/>
        </w:rPr>
        <w:t xml:space="preserve">Agenda </w:t>
      </w:r>
      <w:r>
        <w:rPr>
          <w:color w:val="111111"/>
        </w:rPr>
        <w:t>Item 8</w:t>
      </w:r>
      <w:r>
        <w:rPr>
          <w:b w:val="0"/>
          <w:i w:val="0"/>
          <w:color w:val="111111"/>
        </w:rPr>
        <w:t xml:space="preserve">: </w:t>
      </w:r>
      <w:r>
        <w:rPr>
          <w:color w:val="212121"/>
        </w:rPr>
        <w:t xml:space="preserve">Unscheduled </w:t>
      </w:r>
      <w:r>
        <w:rPr>
          <w:color w:val="111111"/>
        </w:rPr>
        <w:t xml:space="preserve">Delegations/Public </w:t>
      </w:r>
      <w:r>
        <w:rPr>
          <w:color w:val="212121"/>
        </w:rPr>
        <w:t>Comment:</w:t>
      </w:r>
    </w:p>
    <w:p w14:paraId="0000001B" w14:textId="77777777" w:rsidR="00EF699E" w:rsidRDefault="00000000">
      <w:pPr>
        <w:pStyle w:val="Heading1"/>
        <w:ind w:left="0"/>
        <w:rPr>
          <w:b w:val="0"/>
          <w:color w:val="212121"/>
          <w:u w:val="none"/>
        </w:rPr>
      </w:pPr>
      <w:r>
        <w:rPr>
          <w:b w:val="0"/>
          <w:color w:val="212121"/>
          <w:u w:val="none"/>
        </w:rPr>
        <w:t>Mayor Kimmel read the unscheduled delegation rules.</w:t>
      </w:r>
    </w:p>
    <w:p w14:paraId="0000001C" w14:textId="77777777" w:rsidR="00EF699E" w:rsidRDefault="00000000">
      <w:pPr>
        <w:spacing w:before="12"/>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Justin Pulver, 1</w:t>
      </w:r>
      <w:r>
        <w:rPr>
          <w:rFonts w:ascii="Times New Roman" w:eastAsia="Times New Roman" w:hAnsi="Times New Roman" w:cs="Times New Roman"/>
          <w:i/>
          <w:color w:val="212121"/>
          <w:sz w:val="24"/>
          <w:szCs w:val="24"/>
          <w:vertAlign w:val="superscript"/>
        </w:rPr>
        <w:t>st</w:t>
      </w:r>
      <w:r>
        <w:rPr>
          <w:rFonts w:ascii="Times New Roman" w:eastAsia="Times New Roman" w:hAnsi="Times New Roman" w:cs="Times New Roman"/>
          <w:i/>
          <w:color w:val="212121"/>
          <w:sz w:val="24"/>
          <w:szCs w:val="24"/>
        </w:rPr>
        <w:t xml:space="preserve"> East in Ririe, addressed the council. He lives next to the property used by Boats and Tows. He stated that nothing had been done to alleviate the nuisance concerns that he addressed at the last Council meeting. He stated that </w:t>
      </w:r>
      <w:proofErr w:type="gramStart"/>
      <w:r>
        <w:rPr>
          <w:rFonts w:ascii="Times New Roman" w:eastAsia="Times New Roman" w:hAnsi="Times New Roman" w:cs="Times New Roman"/>
          <w:i/>
          <w:color w:val="212121"/>
          <w:sz w:val="24"/>
          <w:szCs w:val="24"/>
        </w:rPr>
        <w:t>all of</w:t>
      </w:r>
      <w:proofErr w:type="gramEnd"/>
      <w:r>
        <w:rPr>
          <w:rFonts w:ascii="Times New Roman" w:eastAsia="Times New Roman" w:hAnsi="Times New Roman" w:cs="Times New Roman"/>
          <w:i/>
          <w:color w:val="212121"/>
          <w:sz w:val="24"/>
          <w:szCs w:val="24"/>
        </w:rPr>
        <w:t xml:space="preserve"> the junk is still sitting around and there are still vehicles parked in front of the business and outside of the fence. He stated that the weeds on the property are invading his yard.</w:t>
      </w:r>
    </w:p>
    <w:p w14:paraId="0000001D" w14:textId="77777777" w:rsidR="00EF699E" w:rsidRDefault="00EF699E">
      <w:pPr>
        <w:spacing w:before="12"/>
        <w:rPr>
          <w:rFonts w:ascii="Times New Roman" w:eastAsia="Times New Roman" w:hAnsi="Times New Roman" w:cs="Times New Roman"/>
          <w:i/>
          <w:color w:val="212121"/>
          <w:sz w:val="24"/>
          <w:szCs w:val="24"/>
        </w:rPr>
      </w:pPr>
    </w:p>
    <w:p w14:paraId="0000001E" w14:textId="77777777" w:rsidR="00EF699E" w:rsidRDefault="00000000">
      <w:pPr>
        <w:pStyle w:val="Heading2"/>
        <w:spacing w:before="1" w:line="240" w:lineRule="auto"/>
        <w:ind w:left="0"/>
        <w:rPr>
          <w:sz w:val="24"/>
          <w:szCs w:val="24"/>
          <w:u w:val="none"/>
        </w:rPr>
      </w:pPr>
      <w:r>
        <w:rPr>
          <w:color w:val="1D1D1D"/>
          <w:sz w:val="24"/>
          <w:szCs w:val="24"/>
        </w:rPr>
        <w:t>Agenda Item 9: S&amp;A Engineering</w:t>
      </w:r>
    </w:p>
    <w:p w14:paraId="0000001F" w14:textId="77777777" w:rsidR="00EF699E" w:rsidRDefault="00000000">
      <w:pPr>
        <w:spacing w:before="12"/>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No one was able to attend.</w:t>
      </w:r>
    </w:p>
    <w:p w14:paraId="00000020" w14:textId="77777777" w:rsidR="00EF699E" w:rsidRDefault="00000000">
      <w:pPr>
        <w:pStyle w:val="Heading2"/>
        <w:spacing w:before="242"/>
        <w:ind w:left="0"/>
        <w:rPr>
          <w:sz w:val="24"/>
          <w:szCs w:val="24"/>
          <w:u w:val="none"/>
        </w:rPr>
      </w:pPr>
      <w:r>
        <w:rPr>
          <w:color w:val="1D1D1D"/>
          <w:sz w:val="24"/>
          <w:szCs w:val="24"/>
        </w:rPr>
        <w:t>Agenda Item 11: Planning &amp; Zoning Update from Kurt Hibbert</w:t>
      </w:r>
    </w:p>
    <w:p w14:paraId="00000021" w14:textId="77777777" w:rsidR="00EF699E" w:rsidRDefault="00000000">
      <w:pPr>
        <w:spacing w:before="12"/>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 xml:space="preserve"> Kurt informed the Council that there had been a new Building Permit application from JT Anderson for a storage building on the lot owned by Berkshire Townhome LLC. He stated that it complied with </w:t>
      </w:r>
      <w:r>
        <w:rPr>
          <w:rFonts w:ascii="Times New Roman" w:eastAsia="Times New Roman" w:hAnsi="Times New Roman" w:cs="Times New Roman"/>
          <w:i/>
          <w:color w:val="212121"/>
          <w:sz w:val="24"/>
          <w:szCs w:val="24"/>
        </w:rPr>
        <w:lastRenderedPageBreak/>
        <w:t xml:space="preserve">City codes and that he had </w:t>
      </w:r>
      <w:proofErr w:type="gramStart"/>
      <w:r>
        <w:rPr>
          <w:rFonts w:ascii="Times New Roman" w:eastAsia="Times New Roman" w:hAnsi="Times New Roman" w:cs="Times New Roman"/>
          <w:i/>
          <w:color w:val="212121"/>
          <w:sz w:val="24"/>
          <w:szCs w:val="24"/>
        </w:rPr>
        <w:t>approved</w:t>
      </w:r>
      <w:proofErr w:type="gramEnd"/>
      <w:r>
        <w:rPr>
          <w:rFonts w:ascii="Times New Roman" w:eastAsia="Times New Roman" w:hAnsi="Times New Roman" w:cs="Times New Roman"/>
          <w:i/>
          <w:color w:val="212121"/>
          <w:sz w:val="24"/>
          <w:szCs w:val="24"/>
        </w:rPr>
        <w:t xml:space="preserve"> it.  Kurt also stated that the Planning &amp; Zoning Commission had briefly discussed the Comprehensive Plan at their last meeting.</w:t>
      </w:r>
    </w:p>
    <w:p w14:paraId="00000022" w14:textId="77777777" w:rsidR="00EF699E" w:rsidRDefault="00EF699E">
      <w:pPr>
        <w:spacing w:before="12"/>
        <w:rPr>
          <w:rFonts w:ascii="Times New Roman" w:eastAsia="Times New Roman" w:hAnsi="Times New Roman" w:cs="Times New Roman"/>
          <w:i/>
          <w:color w:val="212121"/>
          <w:sz w:val="24"/>
          <w:szCs w:val="24"/>
        </w:rPr>
      </w:pPr>
    </w:p>
    <w:p w14:paraId="00000023" w14:textId="77777777" w:rsidR="00EF699E" w:rsidRDefault="00000000">
      <w:pPr>
        <w:spacing w:before="12"/>
        <w:rPr>
          <w:rFonts w:ascii="Times New Roman" w:eastAsia="Times New Roman" w:hAnsi="Times New Roman" w:cs="Times New Roman"/>
          <w:b/>
          <w:i/>
          <w:color w:val="212121"/>
          <w:sz w:val="24"/>
          <w:szCs w:val="24"/>
        </w:rPr>
      </w:pPr>
      <w:r>
        <w:rPr>
          <w:rFonts w:ascii="Times New Roman" w:eastAsia="Times New Roman" w:hAnsi="Times New Roman" w:cs="Times New Roman"/>
          <w:b/>
          <w:i/>
          <w:color w:val="212121"/>
          <w:sz w:val="24"/>
          <w:szCs w:val="24"/>
          <w:u w:val="single"/>
        </w:rPr>
        <w:t>Agenda Item 12: New Business</w:t>
      </w:r>
    </w:p>
    <w:p w14:paraId="00000024" w14:textId="77777777" w:rsidR="00EF699E" w:rsidRDefault="00000000">
      <w:pPr>
        <w:spacing w:before="12"/>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 xml:space="preserve">A.  Brock Brown addressed the council </w:t>
      </w:r>
      <w:proofErr w:type="gramStart"/>
      <w:r>
        <w:rPr>
          <w:rFonts w:ascii="Times New Roman" w:eastAsia="Times New Roman" w:hAnsi="Times New Roman" w:cs="Times New Roman"/>
          <w:i/>
          <w:color w:val="212121"/>
          <w:sz w:val="24"/>
          <w:szCs w:val="24"/>
        </w:rPr>
        <w:t>in regard to</w:t>
      </w:r>
      <w:proofErr w:type="gramEnd"/>
      <w:r>
        <w:rPr>
          <w:rFonts w:ascii="Times New Roman" w:eastAsia="Times New Roman" w:hAnsi="Times New Roman" w:cs="Times New Roman"/>
          <w:i/>
          <w:color w:val="212121"/>
          <w:sz w:val="24"/>
          <w:szCs w:val="24"/>
        </w:rPr>
        <w:t xml:space="preserve"> setting up a Little Library on city property. </w:t>
      </w:r>
    </w:p>
    <w:p w14:paraId="00000025" w14:textId="77777777" w:rsidR="00EF699E" w:rsidRDefault="00000000">
      <w:pPr>
        <w:spacing w:before="12"/>
        <w:rPr>
          <w:rFonts w:ascii="Times New Roman" w:eastAsia="Times New Roman" w:hAnsi="Times New Roman" w:cs="Times New Roman"/>
          <w:i/>
          <w:color w:val="212121"/>
          <w:sz w:val="24"/>
          <w:szCs w:val="24"/>
        </w:rPr>
      </w:pPr>
      <w:r>
        <w:rPr>
          <w:rFonts w:ascii="Times New Roman" w:eastAsia="Times New Roman" w:hAnsi="Times New Roman" w:cs="Times New Roman"/>
          <w:i/>
          <w:color w:val="212121"/>
          <w:sz w:val="24"/>
          <w:szCs w:val="24"/>
        </w:rPr>
        <w:t xml:space="preserve">     The council thought the concept for a Little Library was </w:t>
      </w:r>
      <w:proofErr w:type="gramStart"/>
      <w:r>
        <w:rPr>
          <w:rFonts w:ascii="Times New Roman" w:eastAsia="Times New Roman" w:hAnsi="Times New Roman" w:cs="Times New Roman"/>
          <w:i/>
          <w:color w:val="212121"/>
          <w:sz w:val="24"/>
          <w:szCs w:val="24"/>
        </w:rPr>
        <w:t>good, but</w:t>
      </w:r>
      <w:proofErr w:type="gramEnd"/>
      <w:r>
        <w:rPr>
          <w:rFonts w:ascii="Times New Roman" w:eastAsia="Times New Roman" w:hAnsi="Times New Roman" w:cs="Times New Roman"/>
          <w:i/>
          <w:color w:val="212121"/>
          <w:sz w:val="24"/>
          <w:szCs w:val="24"/>
        </w:rPr>
        <w:t xml:space="preserve"> did grant approval for it   </w:t>
      </w:r>
      <w:r>
        <w:rPr>
          <w:rFonts w:ascii="Times New Roman" w:eastAsia="Times New Roman" w:hAnsi="Times New Roman" w:cs="Times New Roman"/>
          <w:i/>
          <w:color w:val="212121"/>
          <w:sz w:val="24"/>
          <w:szCs w:val="24"/>
        </w:rPr>
        <w:br/>
        <w:t xml:space="preserve">     To be located on city property. </w:t>
      </w:r>
    </w:p>
    <w:p w14:paraId="00000026" w14:textId="77777777" w:rsidR="00EF699E" w:rsidRDefault="00EF699E">
      <w:pPr>
        <w:spacing w:before="12"/>
        <w:rPr>
          <w:rFonts w:ascii="Times New Roman" w:eastAsia="Times New Roman" w:hAnsi="Times New Roman" w:cs="Times New Roman"/>
          <w:i/>
          <w:color w:val="212121"/>
          <w:sz w:val="24"/>
          <w:szCs w:val="24"/>
        </w:rPr>
      </w:pPr>
    </w:p>
    <w:p w14:paraId="00000027" w14:textId="77777777" w:rsidR="00EF699E" w:rsidRDefault="00000000">
      <w:pPr>
        <w:pStyle w:val="Heading2"/>
        <w:spacing w:before="1" w:line="240" w:lineRule="auto"/>
        <w:ind w:left="0"/>
        <w:rPr>
          <w:sz w:val="24"/>
          <w:szCs w:val="24"/>
          <w:u w:val="none"/>
        </w:rPr>
      </w:pPr>
      <w:bookmarkStart w:id="2" w:name="_heading=h.47spt0noo1cw" w:colFirst="0" w:colLast="0"/>
      <w:bookmarkEnd w:id="2"/>
      <w:r>
        <w:rPr>
          <w:color w:val="1D1D1D"/>
          <w:sz w:val="24"/>
          <w:szCs w:val="24"/>
        </w:rPr>
        <w:t>Agenda Item 10: Police Report</w:t>
      </w:r>
    </w:p>
    <w:p w14:paraId="00000028" w14:textId="77777777" w:rsidR="00EF699E" w:rsidRDefault="00000000">
      <w:pPr>
        <w:spacing w:before="14" w:line="249" w:lineRule="auto"/>
        <w:ind w:right="631"/>
        <w:rPr>
          <w:rFonts w:ascii="Times New Roman" w:eastAsia="Times New Roman" w:hAnsi="Times New Roman" w:cs="Times New Roman"/>
          <w:i/>
          <w:sz w:val="24"/>
          <w:szCs w:val="24"/>
        </w:rPr>
      </w:pPr>
      <w:bookmarkStart w:id="3" w:name="_heading=h.dki31r7hzimg" w:colFirst="0" w:colLast="0"/>
      <w:bookmarkEnd w:id="3"/>
      <w:r>
        <w:rPr>
          <w:rFonts w:ascii="Times New Roman" w:eastAsia="Times New Roman" w:hAnsi="Times New Roman" w:cs="Times New Roman"/>
          <w:i/>
          <w:color w:val="1D1D1D"/>
          <w:sz w:val="24"/>
          <w:szCs w:val="24"/>
        </w:rPr>
        <w:t xml:space="preserve">Deputy Cleverly read the police </w:t>
      </w:r>
      <w:r>
        <w:rPr>
          <w:rFonts w:ascii="Times New Roman" w:eastAsia="Times New Roman" w:hAnsi="Times New Roman" w:cs="Times New Roman"/>
          <w:i/>
          <w:color w:val="2F2F2F"/>
          <w:sz w:val="24"/>
          <w:szCs w:val="24"/>
        </w:rPr>
        <w:t>report.</w:t>
      </w:r>
      <w:r>
        <w:rPr>
          <w:rFonts w:ascii="Times New Roman" w:eastAsia="Times New Roman" w:hAnsi="Times New Roman" w:cs="Times New Roman"/>
          <w:i/>
          <w:color w:val="4B4B4B"/>
          <w:sz w:val="24"/>
          <w:szCs w:val="24"/>
        </w:rPr>
        <w:t xml:space="preserve"> </w:t>
      </w:r>
      <w:r>
        <w:rPr>
          <w:rFonts w:ascii="Times New Roman" w:eastAsia="Times New Roman" w:hAnsi="Times New Roman" w:cs="Times New Roman"/>
          <w:i/>
          <w:color w:val="1D1D1D"/>
          <w:sz w:val="24"/>
          <w:szCs w:val="24"/>
        </w:rPr>
        <w:t>He reported 116 patrol hours, 32 complaints</w:t>
      </w:r>
      <w:r>
        <w:rPr>
          <w:rFonts w:ascii="Times New Roman" w:eastAsia="Times New Roman" w:hAnsi="Times New Roman" w:cs="Times New Roman"/>
          <w:i/>
          <w:color w:val="4B4B4B"/>
          <w:sz w:val="24"/>
          <w:szCs w:val="24"/>
        </w:rPr>
        <w:t>, 3</w:t>
      </w:r>
      <w:r>
        <w:rPr>
          <w:rFonts w:ascii="Times New Roman" w:eastAsia="Times New Roman" w:hAnsi="Times New Roman" w:cs="Times New Roman"/>
          <w:i/>
          <w:color w:val="1D1D1D"/>
          <w:sz w:val="24"/>
          <w:szCs w:val="24"/>
        </w:rPr>
        <w:t xml:space="preserve"> arrests, </w:t>
      </w:r>
      <w:r>
        <w:rPr>
          <w:rFonts w:ascii="Times New Roman" w:eastAsia="Times New Roman" w:hAnsi="Times New Roman" w:cs="Times New Roman"/>
          <w:i/>
          <w:color w:val="2F2F2F"/>
          <w:sz w:val="24"/>
          <w:szCs w:val="24"/>
        </w:rPr>
        <w:t xml:space="preserve">0 </w:t>
      </w:r>
      <w:r>
        <w:rPr>
          <w:rFonts w:ascii="Times New Roman" w:eastAsia="Times New Roman" w:hAnsi="Times New Roman" w:cs="Times New Roman"/>
          <w:i/>
          <w:color w:val="1D1D1D"/>
          <w:sz w:val="24"/>
          <w:szCs w:val="24"/>
        </w:rPr>
        <w:t>DUI, 8 citations and 42 traffic contacts made from 8/16</w:t>
      </w:r>
      <w:r>
        <w:rPr>
          <w:rFonts w:ascii="Times New Roman" w:eastAsia="Times New Roman" w:hAnsi="Times New Roman" w:cs="Times New Roman"/>
          <w:i/>
          <w:color w:val="4B4B4B"/>
          <w:sz w:val="24"/>
          <w:szCs w:val="24"/>
        </w:rPr>
        <w:t>/</w:t>
      </w:r>
      <w:r>
        <w:rPr>
          <w:rFonts w:ascii="Times New Roman" w:eastAsia="Times New Roman" w:hAnsi="Times New Roman" w:cs="Times New Roman"/>
          <w:i/>
          <w:color w:val="2F2F2F"/>
          <w:sz w:val="24"/>
          <w:szCs w:val="24"/>
        </w:rPr>
        <w:t xml:space="preserve">2025 </w:t>
      </w:r>
      <w:r>
        <w:rPr>
          <w:rFonts w:ascii="Times New Roman" w:eastAsia="Times New Roman" w:hAnsi="Times New Roman" w:cs="Times New Roman"/>
          <w:i/>
          <w:color w:val="1D1D1D"/>
          <w:sz w:val="24"/>
          <w:szCs w:val="24"/>
        </w:rPr>
        <w:t xml:space="preserve">to </w:t>
      </w:r>
      <w:r>
        <w:rPr>
          <w:rFonts w:ascii="Times New Roman" w:eastAsia="Times New Roman" w:hAnsi="Times New Roman" w:cs="Times New Roman"/>
          <w:i/>
          <w:color w:val="4B4B4B"/>
          <w:sz w:val="24"/>
          <w:szCs w:val="24"/>
        </w:rPr>
        <w:t xml:space="preserve">9/12/2025. </w:t>
      </w:r>
    </w:p>
    <w:p w14:paraId="00000029" w14:textId="77777777" w:rsidR="00EF699E" w:rsidRDefault="00EF699E">
      <w:pPr>
        <w:pStyle w:val="Heading1"/>
        <w:spacing w:line="271" w:lineRule="auto"/>
        <w:ind w:left="0"/>
        <w:jc w:val="both"/>
        <w:rPr>
          <w:color w:val="0E0E0E"/>
        </w:rPr>
      </w:pPr>
    </w:p>
    <w:p w14:paraId="0000002A" w14:textId="77777777" w:rsidR="00EF699E" w:rsidRDefault="00000000">
      <w:pPr>
        <w:pStyle w:val="Heading1"/>
        <w:spacing w:line="271" w:lineRule="auto"/>
        <w:ind w:left="0"/>
        <w:jc w:val="both"/>
        <w:rPr>
          <w:color w:val="0E0E0E"/>
        </w:rPr>
      </w:pPr>
      <w:r>
        <w:rPr>
          <w:color w:val="0E0E0E"/>
        </w:rPr>
        <w:t xml:space="preserve">Agenda Item </w:t>
      </w:r>
      <w:r>
        <w:rPr>
          <w:color w:val="1F1F1F"/>
        </w:rPr>
        <w:t xml:space="preserve">13: </w:t>
      </w:r>
      <w:r>
        <w:rPr>
          <w:color w:val="0E0E0E"/>
        </w:rPr>
        <w:t>Old Business</w:t>
      </w:r>
    </w:p>
    <w:p w14:paraId="0000002B" w14:textId="77777777" w:rsidR="00EF699E" w:rsidRDefault="00000000">
      <w:pPr>
        <w:tabs>
          <w:tab w:val="left" w:pos="115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A.  </w:t>
      </w:r>
      <w:proofErr w:type="gramStart"/>
      <w:r>
        <w:rPr>
          <w:rFonts w:ascii="Times New Roman" w:eastAsia="Times New Roman" w:hAnsi="Times New Roman" w:cs="Times New Roman"/>
          <w:i/>
          <w:sz w:val="24"/>
          <w:szCs w:val="24"/>
        </w:rPr>
        <w:t>Approve</w:t>
      </w:r>
      <w:proofErr w:type="gramEnd"/>
      <w:r>
        <w:rPr>
          <w:rFonts w:ascii="Times New Roman" w:eastAsia="Times New Roman" w:hAnsi="Times New Roman" w:cs="Times New Roman"/>
          <w:i/>
          <w:sz w:val="24"/>
          <w:szCs w:val="24"/>
        </w:rPr>
        <w:t xml:space="preserve"> recommendations from the Planning and Zoning Commission changes to Title 10.</w:t>
      </w:r>
    </w:p>
    <w:p w14:paraId="0000002C" w14:textId="77777777" w:rsidR="00EF699E" w:rsidRDefault="00000000">
      <w:pPr>
        <w:tabs>
          <w:tab w:val="left" w:pos="115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(ACTION ITEM)</w:t>
      </w:r>
    </w:p>
    <w:p w14:paraId="0000002D" w14:textId="77777777" w:rsidR="00EF699E" w:rsidRDefault="00000000">
      <w:pPr>
        <w:tabs>
          <w:tab w:val="left" w:pos="1155"/>
        </w:tabs>
        <w:rPr>
          <w:rFonts w:ascii="Times New Roman" w:eastAsia="Times New Roman" w:hAnsi="Times New Roman" w:cs="Times New Roman"/>
          <w:i/>
          <w:color w:val="212121"/>
          <w:sz w:val="24"/>
          <w:szCs w:val="24"/>
        </w:rPr>
      </w:pPr>
      <w:r>
        <w:rPr>
          <w:rFonts w:ascii="Times New Roman" w:eastAsia="Times New Roman" w:hAnsi="Times New Roman" w:cs="Times New Roman"/>
          <w:i/>
          <w:sz w:val="24"/>
          <w:szCs w:val="24"/>
        </w:rPr>
        <w:t xml:space="preserve">     The council revisited the recommendations that had previously been submitted by the Planning </w:t>
      </w:r>
      <w:r>
        <w:rPr>
          <w:rFonts w:ascii="Times New Roman" w:eastAsia="Times New Roman" w:hAnsi="Times New Roman" w:cs="Times New Roman"/>
          <w:i/>
          <w:sz w:val="24"/>
          <w:szCs w:val="24"/>
        </w:rPr>
        <w:br/>
        <w:t xml:space="preserve">      and Zoning Commission for modifications to Title 10 of the City Codes.  There was also an </w:t>
      </w:r>
      <w:r>
        <w:rPr>
          <w:rFonts w:ascii="Times New Roman" w:eastAsia="Times New Roman" w:hAnsi="Times New Roman" w:cs="Times New Roman"/>
          <w:i/>
          <w:sz w:val="24"/>
          <w:szCs w:val="24"/>
        </w:rPr>
        <w:br/>
        <w:t xml:space="preserve">      extensive discussion of further modifications to the Title.  Will Jones made the motion to adopt </w:t>
      </w:r>
      <w:r>
        <w:rPr>
          <w:rFonts w:ascii="Times New Roman" w:eastAsia="Times New Roman" w:hAnsi="Times New Roman" w:cs="Times New Roman"/>
          <w:i/>
          <w:sz w:val="24"/>
          <w:szCs w:val="24"/>
        </w:rPr>
        <w:br/>
        <w:t xml:space="preserve">      the new Title 10 document with the inclusion of changes that were approved by the City Council.  </w:t>
      </w:r>
      <w:r>
        <w:rPr>
          <w:rFonts w:ascii="Times New Roman" w:eastAsia="Times New Roman" w:hAnsi="Times New Roman" w:cs="Times New Roman"/>
          <w:i/>
          <w:sz w:val="24"/>
          <w:szCs w:val="24"/>
        </w:rPr>
        <w:br/>
        <w:t xml:space="preserve">      Pamela Huffaker seconded the motion. </w:t>
      </w:r>
      <w:r>
        <w:rPr>
          <w:rFonts w:ascii="Times New Roman" w:eastAsia="Times New Roman" w:hAnsi="Times New Roman" w:cs="Times New Roman"/>
          <w:i/>
          <w:color w:val="212121"/>
          <w:sz w:val="24"/>
          <w:szCs w:val="24"/>
        </w:rPr>
        <w:t xml:space="preserve"> </w:t>
      </w:r>
      <w:r>
        <w:rPr>
          <w:rFonts w:ascii="Times New Roman" w:eastAsia="Times New Roman" w:hAnsi="Times New Roman" w:cs="Times New Roman"/>
          <w:i/>
          <w:color w:val="111111"/>
          <w:sz w:val="24"/>
          <w:szCs w:val="24"/>
        </w:rPr>
        <w:t xml:space="preserve">Pamela Huffaker, </w:t>
      </w:r>
      <w:proofErr w:type="gramStart"/>
      <w:r>
        <w:rPr>
          <w:rFonts w:ascii="Times New Roman" w:eastAsia="Times New Roman" w:hAnsi="Times New Roman" w:cs="Times New Roman"/>
          <w:i/>
          <w:color w:val="212121"/>
          <w:sz w:val="24"/>
          <w:szCs w:val="24"/>
        </w:rPr>
        <w:t>aye</w:t>
      </w:r>
      <w:proofErr w:type="gramEnd"/>
      <w:r>
        <w:rPr>
          <w:rFonts w:ascii="Times New Roman" w:eastAsia="Times New Roman" w:hAnsi="Times New Roman" w:cs="Times New Roman"/>
          <w:i/>
          <w:color w:val="545454"/>
          <w:sz w:val="24"/>
          <w:szCs w:val="24"/>
        </w:rPr>
        <w:t xml:space="preserve">, </w:t>
      </w:r>
      <w:r>
        <w:rPr>
          <w:rFonts w:ascii="Times New Roman" w:eastAsia="Times New Roman" w:hAnsi="Times New Roman" w:cs="Times New Roman"/>
          <w:i/>
          <w:color w:val="212121"/>
          <w:sz w:val="24"/>
          <w:szCs w:val="24"/>
        </w:rPr>
        <w:t xml:space="preserve">Will </w:t>
      </w:r>
      <w:r>
        <w:rPr>
          <w:rFonts w:ascii="Times New Roman" w:eastAsia="Times New Roman" w:hAnsi="Times New Roman" w:cs="Times New Roman"/>
          <w:i/>
          <w:color w:val="111111"/>
          <w:sz w:val="24"/>
          <w:szCs w:val="24"/>
        </w:rPr>
        <w:t xml:space="preserve">Jones, </w:t>
      </w:r>
      <w:proofErr w:type="gramStart"/>
      <w:r>
        <w:rPr>
          <w:rFonts w:ascii="Times New Roman" w:eastAsia="Times New Roman" w:hAnsi="Times New Roman" w:cs="Times New Roman"/>
          <w:i/>
          <w:color w:val="212121"/>
          <w:sz w:val="24"/>
          <w:szCs w:val="24"/>
        </w:rPr>
        <w:t>aye</w:t>
      </w:r>
      <w:proofErr w:type="gramEnd"/>
      <w:r>
        <w:rPr>
          <w:rFonts w:ascii="Times New Roman" w:eastAsia="Times New Roman" w:hAnsi="Times New Roman" w:cs="Times New Roman"/>
          <w:i/>
          <w:color w:val="212121"/>
          <w:sz w:val="24"/>
          <w:szCs w:val="24"/>
        </w:rPr>
        <w:t xml:space="preserve">, Robert Johnson, </w:t>
      </w:r>
      <w:r>
        <w:rPr>
          <w:rFonts w:ascii="Times New Roman" w:eastAsia="Times New Roman" w:hAnsi="Times New Roman" w:cs="Times New Roman"/>
          <w:i/>
          <w:color w:val="212121"/>
          <w:sz w:val="24"/>
          <w:szCs w:val="24"/>
        </w:rPr>
        <w:br/>
        <w:t xml:space="preserve">      aye, Jeff Angle </w:t>
      </w:r>
      <w:proofErr w:type="gramStart"/>
      <w:r>
        <w:rPr>
          <w:rFonts w:ascii="Times New Roman" w:eastAsia="Times New Roman" w:hAnsi="Times New Roman" w:cs="Times New Roman"/>
          <w:i/>
          <w:color w:val="212121"/>
          <w:sz w:val="24"/>
          <w:szCs w:val="24"/>
        </w:rPr>
        <w:t>aye</w:t>
      </w:r>
      <w:proofErr w:type="gramEnd"/>
      <w:r>
        <w:rPr>
          <w:rFonts w:ascii="Times New Roman" w:eastAsia="Times New Roman" w:hAnsi="Times New Roman" w:cs="Times New Roman"/>
          <w:i/>
          <w:color w:val="212121"/>
          <w:sz w:val="24"/>
          <w:szCs w:val="24"/>
        </w:rPr>
        <w:t>.  Motion carried.</w:t>
      </w:r>
    </w:p>
    <w:p w14:paraId="0000002E" w14:textId="77777777" w:rsidR="00EF699E" w:rsidRDefault="00000000">
      <w:pPr>
        <w:spacing w:before="7"/>
        <w:rPr>
          <w:rFonts w:ascii="Times New Roman" w:eastAsia="Times New Roman" w:hAnsi="Times New Roman" w:cs="Times New Roman"/>
          <w:i/>
          <w:sz w:val="24"/>
          <w:szCs w:val="24"/>
        </w:rPr>
      </w:pPr>
      <w:r>
        <w:rPr>
          <w:rFonts w:ascii="Times New Roman" w:eastAsia="Times New Roman" w:hAnsi="Times New Roman" w:cs="Times New Roman"/>
          <w:i/>
          <w:sz w:val="24"/>
          <w:szCs w:val="24"/>
        </w:rPr>
        <w:t>B.  Stop sign(s) on 2</w:t>
      </w:r>
      <w:r>
        <w:rPr>
          <w:rFonts w:ascii="Times New Roman" w:eastAsia="Times New Roman" w:hAnsi="Times New Roman" w:cs="Times New Roman"/>
          <w:i/>
          <w:sz w:val="24"/>
          <w:szCs w:val="24"/>
          <w:vertAlign w:val="superscript"/>
        </w:rPr>
        <w:t>nd</w:t>
      </w:r>
      <w:r>
        <w:rPr>
          <w:rFonts w:ascii="Times New Roman" w:eastAsia="Times New Roman" w:hAnsi="Times New Roman" w:cs="Times New Roman"/>
          <w:i/>
          <w:sz w:val="24"/>
          <w:szCs w:val="24"/>
        </w:rPr>
        <w:t xml:space="preserve"> West St. (ACTION ITEM)</w:t>
      </w:r>
    </w:p>
    <w:p w14:paraId="0000002F" w14:textId="77777777" w:rsidR="00EF699E" w:rsidRDefault="00000000">
      <w:pPr>
        <w:spacing w:before="7"/>
        <w:rPr>
          <w:rFonts w:ascii="Times New Roman" w:eastAsia="Times New Roman" w:hAnsi="Times New Roman" w:cs="Times New Roman"/>
          <w:i/>
          <w:color w:val="212121"/>
          <w:sz w:val="24"/>
          <w:szCs w:val="24"/>
        </w:rPr>
      </w:pPr>
      <w:r>
        <w:rPr>
          <w:rFonts w:ascii="Times New Roman" w:eastAsia="Times New Roman" w:hAnsi="Times New Roman" w:cs="Times New Roman"/>
          <w:i/>
          <w:sz w:val="24"/>
          <w:szCs w:val="24"/>
        </w:rPr>
        <w:t xml:space="preserve">     Pamela Huffaker made a motion to approve the installation of additional stop signs on 2</w:t>
      </w:r>
      <w:r>
        <w:rPr>
          <w:rFonts w:ascii="Times New Roman" w:eastAsia="Times New Roman" w:hAnsi="Times New Roman" w:cs="Times New Roman"/>
          <w:i/>
          <w:sz w:val="24"/>
          <w:szCs w:val="24"/>
          <w:vertAlign w:val="superscript"/>
        </w:rPr>
        <w:t>nd</w:t>
      </w:r>
      <w:r>
        <w:rPr>
          <w:rFonts w:ascii="Times New Roman" w:eastAsia="Times New Roman" w:hAnsi="Times New Roman" w:cs="Times New Roman"/>
          <w:i/>
          <w:sz w:val="24"/>
          <w:szCs w:val="24"/>
        </w:rPr>
        <w:t xml:space="preserve"> West in </w:t>
      </w:r>
      <w:r>
        <w:rPr>
          <w:rFonts w:ascii="Times New Roman" w:eastAsia="Times New Roman" w:hAnsi="Times New Roman" w:cs="Times New Roman"/>
          <w:i/>
          <w:sz w:val="24"/>
          <w:szCs w:val="24"/>
        </w:rPr>
        <w:br/>
        <w:t xml:space="preserve">     the locations that were discussed.  Robert Johnson seconded the motion.  A.I.F. Motion carried.</w:t>
      </w:r>
    </w:p>
    <w:p w14:paraId="00000030" w14:textId="77777777" w:rsidR="00EF699E" w:rsidRDefault="00000000">
      <w:pPr>
        <w:tabs>
          <w:tab w:val="left" w:pos="1155"/>
        </w:tabs>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  Ordinance Violation Discussion (ACTION </w:t>
      </w:r>
      <w:proofErr w:type="gramStart"/>
      <w:r>
        <w:rPr>
          <w:rFonts w:ascii="Times New Roman" w:eastAsia="Times New Roman" w:hAnsi="Times New Roman" w:cs="Times New Roman"/>
          <w:i/>
          <w:sz w:val="24"/>
          <w:szCs w:val="24"/>
        </w:rPr>
        <w:t>ITEM )</w:t>
      </w:r>
      <w:proofErr w:type="gramEnd"/>
    </w:p>
    <w:p w14:paraId="00000031" w14:textId="77777777" w:rsidR="00EF699E"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No Action was taken.</w:t>
      </w:r>
    </w:p>
    <w:p w14:paraId="00000032" w14:textId="77777777" w:rsidR="00EF699E" w:rsidRDefault="00000000">
      <w:pPr>
        <w:pStyle w:val="Heading1"/>
        <w:spacing w:before="273"/>
        <w:ind w:left="0"/>
        <w:rPr>
          <w:u w:val="none"/>
        </w:rPr>
      </w:pPr>
      <w:r>
        <w:rPr>
          <w:color w:val="1F1F1F"/>
        </w:rPr>
        <w:t>Agenda Item 14: Maintenance Report</w:t>
      </w:r>
    </w:p>
    <w:p w14:paraId="00000033" w14:textId="77777777" w:rsidR="00EF699E" w:rsidRDefault="00000000">
      <w:pPr>
        <w:spacing w:before="3"/>
        <w:ind w:right="631"/>
        <w:rPr>
          <w:rFonts w:ascii="Times New Roman" w:eastAsia="Times New Roman" w:hAnsi="Times New Roman" w:cs="Times New Roman"/>
          <w:i/>
          <w:color w:val="1F1F1F"/>
          <w:sz w:val="24"/>
          <w:szCs w:val="24"/>
        </w:rPr>
      </w:pPr>
      <w:r>
        <w:rPr>
          <w:rFonts w:ascii="Times New Roman" w:eastAsia="Times New Roman" w:hAnsi="Times New Roman" w:cs="Times New Roman"/>
          <w:i/>
          <w:color w:val="1F1F1F"/>
          <w:sz w:val="24"/>
          <w:szCs w:val="24"/>
        </w:rPr>
        <w:t xml:space="preserve">Jason Freeman stated that he had begun </w:t>
      </w:r>
      <w:proofErr w:type="gramStart"/>
      <w:r>
        <w:rPr>
          <w:rFonts w:ascii="Times New Roman" w:eastAsia="Times New Roman" w:hAnsi="Times New Roman" w:cs="Times New Roman"/>
          <w:i/>
          <w:color w:val="1F1F1F"/>
          <w:sz w:val="24"/>
          <w:szCs w:val="24"/>
        </w:rPr>
        <w:t>discharging</w:t>
      </w:r>
      <w:proofErr w:type="gramEnd"/>
      <w:r>
        <w:rPr>
          <w:rFonts w:ascii="Times New Roman" w:eastAsia="Times New Roman" w:hAnsi="Times New Roman" w:cs="Times New Roman"/>
          <w:i/>
          <w:color w:val="1F1F1F"/>
          <w:sz w:val="24"/>
          <w:szCs w:val="24"/>
        </w:rPr>
        <w:t xml:space="preserve"> this month. He is working on installing the new signage on Main St. He discussed the status of subwater this year and indicated that it had finally receded. He is getting ready to start putting up Christmas lights.</w:t>
      </w:r>
    </w:p>
    <w:p w14:paraId="00000034" w14:textId="77777777" w:rsidR="00EF699E" w:rsidRDefault="00EF699E">
      <w:pPr>
        <w:spacing w:before="3"/>
        <w:ind w:left="414" w:right="631" w:firstLine="7"/>
        <w:rPr>
          <w:rFonts w:ascii="Times New Roman" w:eastAsia="Times New Roman" w:hAnsi="Times New Roman" w:cs="Times New Roman"/>
          <w:i/>
          <w:color w:val="1F1F1F"/>
          <w:sz w:val="24"/>
          <w:szCs w:val="24"/>
        </w:rPr>
      </w:pPr>
    </w:p>
    <w:p w14:paraId="00000035" w14:textId="77777777" w:rsidR="00EF699E" w:rsidRDefault="00000000">
      <w:pPr>
        <w:pStyle w:val="Heading1"/>
        <w:spacing w:before="6"/>
        <w:ind w:left="0"/>
        <w:rPr>
          <w:u w:val="none"/>
        </w:rPr>
      </w:pPr>
      <w:bookmarkStart w:id="4" w:name="_Hlk213313137"/>
      <w:r>
        <w:rPr>
          <w:color w:val="1F1F1F"/>
        </w:rPr>
        <w:t xml:space="preserve">Agenda </w:t>
      </w:r>
      <w:r>
        <w:rPr>
          <w:color w:val="0E0E0E"/>
        </w:rPr>
        <w:t xml:space="preserve">Item </w:t>
      </w:r>
      <w:r>
        <w:rPr>
          <w:color w:val="1F1F1F"/>
        </w:rPr>
        <w:t>15: Council Reports</w:t>
      </w:r>
    </w:p>
    <w:bookmarkEnd w:id="4"/>
    <w:p w14:paraId="00000036" w14:textId="77777777" w:rsidR="00EF699E" w:rsidRDefault="00000000">
      <w:pPr>
        <w:spacing w:before="3" w:line="242" w:lineRule="auto"/>
        <w:ind w:right="593"/>
        <w:rPr>
          <w:rFonts w:ascii="Times New Roman" w:eastAsia="Times New Roman" w:hAnsi="Times New Roman" w:cs="Times New Roman"/>
          <w:i/>
          <w:color w:val="4B4B4B"/>
          <w:sz w:val="24"/>
          <w:szCs w:val="24"/>
        </w:rPr>
      </w:pPr>
      <w:r>
        <w:rPr>
          <w:rFonts w:ascii="Times New Roman" w:eastAsia="Times New Roman" w:hAnsi="Times New Roman" w:cs="Times New Roman"/>
          <w:i/>
          <w:color w:val="333333"/>
          <w:sz w:val="24"/>
          <w:szCs w:val="24"/>
        </w:rPr>
        <w:t xml:space="preserve">A.  Will </w:t>
      </w:r>
      <w:r>
        <w:rPr>
          <w:rFonts w:ascii="Times New Roman" w:eastAsia="Times New Roman" w:hAnsi="Times New Roman" w:cs="Times New Roman"/>
          <w:i/>
          <w:color w:val="1F1F1F"/>
          <w:sz w:val="24"/>
          <w:szCs w:val="24"/>
        </w:rPr>
        <w:t>Jones did not have a report</w:t>
      </w:r>
      <w:r>
        <w:rPr>
          <w:rFonts w:ascii="Times New Roman" w:eastAsia="Times New Roman" w:hAnsi="Times New Roman" w:cs="Times New Roman"/>
          <w:i/>
          <w:color w:val="4B4B4B"/>
          <w:sz w:val="24"/>
          <w:szCs w:val="24"/>
        </w:rPr>
        <w:t>.</w:t>
      </w:r>
    </w:p>
    <w:p w14:paraId="00000037" w14:textId="77777777" w:rsidR="00EF699E" w:rsidRDefault="00000000">
      <w:pPr>
        <w:ind w:right="770"/>
        <w:rPr>
          <w:rFonts w:ascii="Times New Roman" w:eastAsia="Times New Roman" w:hAnsi="Times New Roman" w:cs="Times New Roman"/>
          <w:i/>
          <w:sz w:val="24"/>
          <w:szCs w:val="24"/>
        </w:rPr>
      </w:pPr>
      <w:r>
        <w:rPr>
          <w:rFonts w:ascii="Times New Roman" w:eastAsia="Times New Roman" w:hAnsi="Times New Roman" w:cs="Times New Roman"/>
          <w:i/>
          <w:color w:val="0E0E0E"/>
          <w:sz w:val="24"/>
          <w:szCs w:val="24"/>
        </w:rPr>
        <w:t xml:space="preserve">B.  Jeff Angle and </w:t>
      </w:r>
      <w:r>
        <w:rPr>
          <w:rFonts w:ascii="Times New Roman" w:eastAsia="Times New Roman" w:hAnsi="Times New Roman" w:cs="Times New Roman"/>
          <w:i/>
          <w:color w:val="1F1F1F"/>
          <w:sz w:val="24"/>
          <w:szCs w:val="24"/>
        </w:rPr>
        <w:t xml:space="preserve">Brianna Noriega, City Library Director, addressed the council. Brianna </w:t>
      </w:r>
      <w:r>
        <w:rPr>
          <w:rFonts w:ascii="Times New Roman" w:eastAsia="Times New Roman" w:hAnsi="Times New Roman" w:cs="Times New Roman"/>
          <w:i/>
          <w:color w:val="1F1F1F"/>
          <w:sz w:val="24"/>
          <w:szCs w:val="24"/>
        </w:rPr>
        <w:br/>
        <w:t xml:space="preserve">      informed the council that the Library Board was researching how the library and city </w:t>
      </w:r>
      <w:r>
        <w:rPr>
          <w:rFonts w:ascii="Times New Roman" w:eastAsia="Times New Roman" w:hAnsi="Times New Roman" w:cs="Times New Roman"/>
          <w:i/>
          <w:color w:val="1F1F1F"/>
          <w:sz w:val="24"/>
          <w:szCs w:val="24"/>
        </w:rPr>
        <w:br/>
        <w:t xml:space="preserve">      building was originally funded. She explained that she and Wendy had looked through </w:t>
      </w:r>
      <w:r>
        <w:rPr>
          <w:rFonts w:ascii="Times New Roman" w:eastAsia="Times New Roman" w:hAnsi="Times New Roman" w:cs="Times New Roman"/>
          <w:i/>
          <w:color w:val="1F1F1F"/>
          <w:sz w:val="24"/>
          <w:szCs w:val="24"/>
        </w:rPr>
        <w:br/>
        <w:t xml:space="preserve">      the minutes from the archives to determine how the use of the building was to be </w:t>
      </w:r>
      <w:r>
        <w:rPr>
          <w:rFonts w:ascii="Times New Roman" w:eastAsia="Times New Roman" w:hAnsi="Times New Roman" w:cs="Times New Roman"/>
          <w:i/>
          <w:color w:val="1F1F1F"/>
          <w:sz w:val="24"/>
          <w:szCs w:val="24"/>
        </w:rPr>
        <w:br/>
        <w:t xml:space="preserve">      shared between the </w:t>
      </w:r>
      <w:proofErr w:type="gramStart"/>
      <w:r>
        <w:rPr>
          <w:rFonts w:ascii="Times New Roman" w:eastAsia="Times New Roman" w:hAnsi="Times New Roman" w:cs="Times New Roman"/>
          <w:i/>
          <w:color w:val="1F1F1F"/>
          <w:sz w:val="24"/>
          <w:szCs w:val="24"/>
        </w:rPr>
        <w:t>City</w:t>
      </w:r>
      <w:proofErr w:type="gramEnd"/>
      <w:r>
        <w:rPr>
          <w:rFonts w:ascii="Times New Roman" w:eastAsia="Times New Roman" w:hAnsi="Times New Roman" w:cs="Times New Roman"/>
          <w:i/>
          <w:color w:val="1F1F1F"/>
          <w:sz w:val="24"/>
          <w:szCs w:val="24"/>
        </w:rPr>
        <w:t xml:space="preserve"> and the Library. They have also not been able to verify </w:t>
      </w:r>
      <w:proofErr w:type="gramStart"/>
      <w:r>
        <w:rPr>
          <w:rFonts w:ascii="Times New Roman" w:eastAsia="Times New Roman" w:hAnsi="Times New Roman" w:cs="Times New Roman"/>
          <w:i/>
          <w:color w:val="1F1F1F"/>
          <w:sz w:val="24"/>
          <w:szCs w:val="24"/>
        </w:rPr>
        <w:t>all of</w:t>
      </w:r>
      <w:proofErr w:type="gramEnd"/>
      <w:r>
        <w:rPr>
          <w:rFonts w:ascii="Times New Roman" w:eastAsia="Times New Roman" w:hAnsi="Times New Roman" w:cs="Times New Roman"/>
          <w:i/>
          <w:color w:val="1F1F1F"/>
          <w:sz w:val="24"/>
          <w:szCs w:val="24"/>
        </w:rPr>
        <w:t xml:space="preserve"> the </w:t>
      </w:r>
      <w:r>
        <w:rPr>
          <w:rFonts w:ascii="Times New Roman" w:eastAsia="Times New Roman" w:hAnsi="Times New Roman" w:cs="Times New Roman"/>
          <w:i/>
          <w:color w:val="1F1F1F"/>
          <w:sz w:val="24"/>
          <w:szCs w:val="24"/>
        </w:rPr>
        <w:br/>
        <w:t xml:space="preserve">      funding sources used in the construction of the building.</w:t>
      </w:r>
    </w:p>
    <w:p w14:paraId="00000038" w14:textId="77777777" w:rsidR="00EF699E" w:rsidRDefault="00000000">
      <w:pPr>
        <w:ind w:right="770"/>
        <w:rPr>
          <w:rFonts w:ascii="Times New Roman" w:eastAsia="Times New Roman" w:hAnsi="Times New Roman" w:cs="Times New Roman"/>
          <w:i/>
          <w:sz w:val="24"/>
          <w:szCs w:val="24"/>
        </w:rPr>
      </w:pPr>
      <w:r>
        <w:rPr>
          <w:rFonts w:ascii="Times New Roman" w:eastAsia="Times New Roman" w:hAnsi="Times New Roman" w:cs="Times New Roman"/>
          <w:color w:val="1F1F1F"/>
          <w:sz w:val="24"/>
          <w:szCs w:val="24"/>
        </w:rPr>
        <w:t xml:space="preserve">C.  </w:t>
      </w:r>
      <w:r>
        <w:rPr>
          <w:rFonts w:ascii="Times New Roman" w:eastAsia="Times New Roman" w:hAnsi="Times New Roman" w:cs="Times New Roman"/>
          <w:i/>
          <w:color w:val="0E0E0E"/>
          <w:sz w:val="24"/>
          <w:szCs w:val="24"/>
        </w:rPr>
        <w:t xml:space="preserve">Robert Johnson </w:t>
      </w:r>
      <w:r>
        <w:rPr>
          <w:rFonts w:ascii="Times New Roman" w:eastAsia="Times New Roman" w:hAnsi="Times New Roman" w:cs="Times New Roman"/>
          <w:i/>
          <w:color w:val="1F1F1F"/>
          <w:sz w:val="24"/>
          <w:szCs w:val="24"/>
        </w:rPr>
        <w:t xml:space="preserve">stated he was concerned about the new parking restrictions on Main St. </w:t>
      </w:r>
      <w:r>
        <w:rPr>
          <w:rFonts w:ascii="Times New Roman" w:eastAsia="Times New Roman" w:hAnsi="Times New Roman" w:cs="Times New Roman"/>
          <w:i/>
          <w:color w:val="1F1F1F"/>
          <w:sz w:val="24"/>
          <w:szCs w:val="24"/>
        </w:rPr>
        <w:br/>
        <w:t xml:space="preserve">      He asked for clarification on when the parking restrictions will be in effect. He also    </w:t>
      </w:r>
      <w:r>
        <w:rPr>
          <w:rFonts w:ascii="Times New Roman" w:eastAsia="Times New Roman" w:hAnsi="Times New Roman" w:cs="Times New Roman"/>
          <w:i/>
          <w:color w:val="1F1F1F"/>
          <w:sz w:val="24"/>
          <w:szCs w:val="24"/>
        </w:rPr>
        <w:br/>
        <w:t xml:space="preserve">      revisited the discussion about problems associated with the property used by Boats </w:t>
      </w:r>
      <w:r>
        <w:rPr>
          <w:rFonts w:ascii="Times New Roman" w:eastAsia="Times New Roman" w:hAnsi="Times New Roman" w:cs="Times New Roman"/>
          <w:i/>
          <w:color w:val="1F1F1F"/>
          <w:sz w:val="24"/>
          <w:szCs w:val="24"/>
        </w:rPr>
        <w:br/>
        <w:t xml:space="preserve">      and Tows.</w:t>
      </w:r>
    </w:p>
    <w:p w14:paraId="00000039" w14:textId="77777777" w:rsidR="00EF699E" w:rsidRDefault="00000000">
      <w:pPr>
        <w:spacing w:line="237" w:lineRule="auto"/>
        <w:ind w:right="593"/>
        <w:rPr>
          <w:rFonts w:ascii="Times New Roman" w:eastAsia="Times New Roman" w:hAnsi="Times New Roman" w:cs="Times New Roman"/>
          <w:i/>
          <w:color w:val="1F1F1F"/>
          <w:sz w:val="24"/>
          <w:szCs w:val="24"/>
        </w:rPr>
      </w:pPr>
      <w:bookmarkStart w:id="5" w:name="_heading=h.satpd6ypcdz" w:colFirst="0" w:colLast="0"/>
      <w:bookmarkEnd w:id="5"/>
      <w:r>
        <w:rPr>
          <w:i/>
          <w:color w:val="1F1F1F"/>
          <w:sz w:val="24"/>
          <w:szCs w:val="24"/>
        </w:rPr>
        <w:t xml:space="preserve">D.  </w:t>
      </w:r>
      <w:r>
        <w:rPr>
          <w:rFonts w:ascii="Times New Roman" w:eastAsia="Times New Roman" w:hAnsi="Times New Roman" w:cs="Times New Roman"/>
          <w:i/>
          <w:color w:val="1F1F1F"/>
          <w:sz w:val="24"/>
          <w:szCs w:val="24"/>
        </w:rPr>
        <w:t xml:space="preserve">Pamela Huffaker stated that she had talked to the Central Fire District about sponsoring   </w:t>
      </w:r>
      <w:r>
        <w:rPr>
          <w:rFonts w:ascii="Times New Roman" w:eastAsia="Times New Roman" w:hAnsi="Times New Roman" w:cs="Times New Roman"/>
          <w:i/>
          <w:color w:val="1F1F1F"/>
          <w:sz w:val="24"/>
          <w:szCs w:val="24"/>
        </w:rPr>
        <w:br/>
        <w:t xml:space="preserve">      a spook alley on Halloween.  They indicated that they would not be able to do that this </w:t>
      </w:r>
      <w:r>
        <w:rPr>
          <w:rFonts w:ascii="Times New Roman" w:eastAsia="Times New Roman" w:hAnsi="Times New Roman" w:cs="Times New Roman"/>
          <w:i/>
          <w:color w:val="1F1F1F"/>
          <w:sz w:val="24"/>
          <w:szCs w:val="24"/>
        </w:rPr>
        <w:br/>
        <w:t xml:space="preserve">      year, but that they would consider participating in it next year. She mentioned that they </w:t>
      </w:r>
      <w:r>
        <w:rPr>
          <w:rFonts w:ascii="Times New Roman" w:eastAsia="Times New Roman" w:hAnsi="Times New Roman" w:cs="Times New Roman"/>
          <w:i/>
          <w:color w:val="1F1F1F"/>
          <w:sz w:val="24"/>
          <w:szCs w:val="24"/>
        </w:rPr>
        <w:br/>
        <w:t xml:space="preserve">      would welcome donations towards that project.  Pamela also discussed soliciting </w:t>
      </w:r>
      <w:r>
        <w:rPr>
          <w:rFonts w:ascii="Times New Roman" w:eastAsia="Times New Roman" w:hAnsi="Times New Roman" w:cs="Times New Roman"/>
          <w:i/>
          <w:color w:val="1F1F1F"/>
          <w:sz w:val="24"/>
          <w:szCs w:val="24"/>
        </w:rPr>
        <w:br/>
        <w:t xml:space="preserve">      volunteers to help Jason with setting up the Christmas lights this year. She and Jason </w:t>
      </w:r>
      <w:r>
        <w:rPr>
          <w:rFonts w:ascii="Times New Roman" w:eastAsia="Times New Roman" w:hAnsi="Times New Roman" w:cs="Times New Roman"/>
          <w:i/>
          <w:color w:val="1F1F1F"/>
          <w:sz w:val="24"/>
          <w:szCs w:val="24"/>
        </w:rPr>
        <w:br/>
        <w:t xml:space="preserve">      decided that they would begin on Saturday, November 1st. She then discussed the America </w:t>
      </w:r>
      <w:r>
        <w:rPr>
          <w:rFonts w:ascii="Times New Roman" w:eastAsia="Times New Roman" w:hAnsi="Times New Roman" w:cs="Times New Roman"/>
          <w:i/>
          <w:color w:val="1F1F1F"/>
          <w:sz w:val="24"/>
          <w:szCs w:val="24"/>
        </w:rPr>
        <w:br/>
      </w:r>
      <w:r>
        <w:rPr>
          <w:rFonts w:ascii="Times New Roman" w:eastAsia="Times New Roman" w:hAnsi="Times New Roman" w:cs="Times New Roman"/>
          <w:i/>
          <w:color w:val="1F1F1F"/>
          <w:sz w:val="24"/>
          <w:szCs w:val="24"/>
        </w:rPr>
        <w:lastRenderedPageBreak/>
        <w:t xml:space="preserve">      250 </w:t>
      </w:r>
      <w:proofErr w:type="gramStart"/>
      <w:r>
        <w:rPr>
          <w:rFonts w:ascii="Times New Roman" w:eastAsia="Times New Roman" w:hAnsi="Times New Roman" w:cs="Times New Roman"/>
          <w:i/>
          <w:color w:val="1F1F1F"/>
          <w:sz w:val="24"/>
          <w:szCs w:val="24"/>
        </w:rPr>
        <w:t>grant</w:t>
      </w:r>
      <w:proofErr w:type="gramEnd"/>
      <w:r>
        <w:rPr>
          <w:rFonts w:ascii="Times New Roman" w:eastAsia="Times New Roman" w:hAnsi="Times New Roman" w:cs="Times New Roman"/>
          <w:i/>
          <w:color w:val="1F1F1F"/>
          <w:sz w:val="24"/>
          <w:szCs w:val="24"/>
        </w:rPr>
        <w:t xml:space="preserve">. It is very promising.  Pamela informed the council that she was </w:t>
      </w:r>
      <w:proofErr w:type="gramStart"/>
      <w:r>
        <w:rPr>
          <w:rFonts w:ascii="Times New Roman" w:eastAsia="Times New Roman" w:hAnsi="Times New Roman" w:cs="Times New Roman"/>
          <w:i/>
          <w:color w:val="1F1F1F"/>
          <w:sz w:val="24"/>
          <w:szCs w:val="24"/>
        </w:rPr>
        <w:t>approached  by</w:t>
      </w:r>
      <w:proofErr w:type="gramEnd"/>
      <w:r>
        <w:rPr>
          <w:rFonts w:ascii="Times New Roman" w:eastAsia="Times New Roman" w:hAnsi="Times New Roman" w:cs="Times New Roman"/>
          <w:i/>
          <w:color w:val="1F1F1F"/>
          <w:sz w:val="24"/>
          <w:szCs w:val="24"/>
        </w:rPr>
        <w:t xml:space="preserve"> </w:t>
      </w:r>
      <w:r>
        <w:rPr>
          <w:rFonts w:ascii="Times New Roman" w:eastAsia="Times New Roman" w:hAnsi="Times New Roman" w:cs="Times New Roman"/>
          <w:i/>
          <w:color w:val="1F1F1F"/>
          <w:sz w:val="24"/>
          <w:szCs w:val="24"/>
        </w:rPr>
        <w:br/>
        <w:t xml:space="preserve">      Blair Moncur concerning changing the name of the Veterans Hall. It will be discussed at </w:t>
      </w:r>
      <w:r>
        <w:rPr>
          <w:rFonts w:ascii="Times New Roman" w:eastAsia="Times New Roman" w:hAnsi="Times New Roman" w:cs="Times New Roman"/>
          <w:i/>
          <w:color w:val="1F1F1F"/>
          <w:sz w:val="24"/>
          <w:szCs w:val="24"/>
        </w:rPr>
        <w:br/>
        <w:t xml:space="preserve">      the next council meeting.</w:t>
      </w:r>
    </w:p>
    <w:p w14:paraId="0000003A" w14:textId="77777777" w:rsidR="00EF699E" w:rsidRDefault="00EF699E">
      <w:pPr>
        <w:spacing w:line="237" w:lineRule="auto"/>
        <w:ind w:right="593"/>
        <w:rPr>
          <w:rFonts w:ascii="Times New Roman" w:eastAsia="Times New Roman" w:hAnsi="Times New Roman" w:cs="Times New Roman"/>
          <w:i/>
          <w:color w:val="1F1F1F"/>
          <w:sz w:val="24"/>
          <w:szCs w:val="24"/>
        </w:rPr>
      </w:pPr>
    </w:p>
    <w:p w14:paraId="03B348A7" w14:textId="66E84AEE" w:rsidR="00CB3E87" w:rsidRDefault="00CB3E87" w:rsidP="00CB3E87">
      <w:pPr>
        <w:pStyle w:val="Heading1"/>
        <w:spacing w:before="6"/>
        <w:ind w:left="0"/>
        <w:rPr>
          <w:u w:val="none"/>
        </w:rPr>
      </w:pPr>
      <w:r>
        <w:rPr>
          <w:color w:val="1F1F1F"/>
        </w:rPr>
        <w:t xml:space="preserve"> </w:t>
      </w:r>
      <w:r>
        <w:rPr>
          <w:color w:val="1F1F1F"/>
        </w:rPr>
        <w:t xml:space="preserve">Agenda </w:t>
      </w:r>
      <w:r>
        <w:rPr>
          <w:color w:val="0E0E0E"/>
        </w:rPr>
        <w:t xml:space="preserve">Item </w:t>
      </w:r>
      <w:r>
        <w:rPr>
          <w:color w:val="1F1F1F"/>
        </w:rPr>
        <w:t>1</w:t>
      </w:r>
      <w:r>
        <w:rPr>
          <w:color w:val="1F1F1F"/>
        </w:rPr>
        <w:t>6</w:t>
      </w:r>
      <w:r>
        <w:rPr>
          <w:color w:val="1F1F1F"/>
        </w:rPr>
        <w:t xml:space="preserve">: </w:t>
      </w:r>
      <w:r>
        <w:rPr>
          <w:color w:val="1F1F1F"/>
        </w:rPr>
        <w:t>Executive Report</w:t>
      </w:r>
    </w:p>
    <w:p w14:paraId="0000003C" w14:textId="77777777" w:rsidR="00EF699E" w:rsidRDefault="00000000">
      <w:pPr>
        <w:rPr>
          <w:rFonts w:ascii="Times New Roman" w:eastAsia="Times New Roman" w:hAnsi="Times New Roman" w:cs="Times New Roman"/>
          <w:i/>
          <w:sz w:val="24"/>
          <w:szCs w:val="24"/>
        </w:rPr>
      </w:pPr>
      <w:r>
        <w:rPr>
          <w:rFonts w:ascii="Times New Roman" w:eastAsia="Times New Roman" w:hAnsi="Times New Roman" w:cs="Times New Roman"/>
          <w:i/>
          <w:color w:val="1F1F1F"/>
          <w:sz w:val="24"/>
          <w:szCs w:val="24"/>
        </w:rPr>
        <w:t>A.</w:t>
      </w:r>
      <w:r>
        <w:rPr>
          <w:rFonts w:ascii="Bahnschrift SemiBold" w:eastAsia="Bahnschrift SemiBold" w:hAnsi="Bahnschrift SemiBold" w:cs="Bahnschrift SemiBold"/>
          <w:sz w:val="24"/>
          <w:szCs w:val="24"/>
        </w:rPr>
        <w:t xml:space="preserve">  </w:t>
      </w:r>
      <w:r>
        <w:rPr>
          <w:rFonts w:ascii="Times New Roman" w:eastAsia="Times New Roman" w:hAnsi="Times New Roman" w:cs="Times New Roman"/>
          <w:i/>
          <w:sz w:val="24"/>
          <w:szCs w:val="24"/>
        </w:rPr>
        <w:t xml:space="preserve">Discussion of Idaho Code as it relates to City of Ririe Codes concerning agriculture operations </w:t>
      </w:r>
      <w:r>
        <w:rPr>
          <w:rFonts w:ascii="Times New Roman" w:eastAsia="Times New Roman" w:hAnsi="Times New Roman" w:cs="Times New Roman"/>
          <w:i/>
          <w:sz w:val="24"/>
          <w:szCs w:val="24"/>
        </w:rPr>
        <w:br/>
        <w:t xml:space="preserve">      in the City of Ririe.</w:t>
      </w:r>
    </w:p>
    <w:p w14:paraId="0000003D" w14:textId="77777777" w:rsidR="00EF699E"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Mayor Kimmel reported that he had researched Idaho Code in relation to the complaints filed against the scales owned by Foster Land and Cattle and the operation of the elevators owned by Ririe Grain Growers.  The complaints concerning the scales were based on City Code 10-3D-4C in the C1 light commercial zone. He informed the Council that, in the last legislative session, Idaho Code 49-937 of the motor vehicle code was amended.  Item 6 states that the driver of a truck may idle their vehicle while resting or sleeping. The provisions of this subsection state that a driver may also use auxiliary power units to provide heating or cooling while resting or sleeping. It was part of House Bill 533, which took effect July 1, 2025.  </w:t>
      </w:r>
    </w:p>
    <w:p w14:paraId="0000003E" w14:textId="77777777" w:rsidR="00EF699E"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The other complaint cited City Code 10-3D-2 in our C2 Heavy Commercial and Manufacturing Zone.  Idaho Code Title 22, entitled, “Agricultural and Horticulture Chapter 45 Right to Farm” addresses this issue. In essence, it states that the right to farm is a natural right and is permitted throughout the State of Idaho.  22-45-03 states that no agricultural operations shall not be a nuisance after it has been in operation after 1 year, </w:t>
      </w:r>
      <w:proofErr w:type="gramStart"/>
      <w:r>
        <w:rPr>
          <w:rFonts w:ascii="Times New Roman" w:eastAsia="Times New Roman" w:hAnsi="Times New Roman" w:cs="Times New Roman"/>
          <w:i/>
          <w:sz w:val="24"/>
          <w:szCs w:val="24"/>
        </w:rPr>
        <w:t>as long as</w:t>
      </w:r>
      <w:proofErr w:type="gramEnd"/>
      <w:r>
        <w:rPr>
          <w:rFonts w:ascii="Times New Roman" w:eastAsia="Times New Roman" w:hAnsi="Times New Roman" w:cs="Times New Roman"/>
          <w:i/>
          <w:sz w:val="24"/>
          <w:szCs w:val="24"/>
        </w:rPr>
        <w:t xml:space="preserve"> it is operating under customary agricultural practices.  No city, county or taxing district shall pass any nuisance ordinance in relation to agriculture operations.</w:t>
      </w:r>
    </w:p>
    <w:p w14:paraId="0000003F" w14:textId="77777777" w:rsidR="00EF699E"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Mayor Kimmel reminded the Council that there would be a Public Meeting on October 21st at the Veterans Hall to discuss the draft of the City’s new Transportation Study. It will begin at 6:30 pm.  Representatives from S&amp;A Engineering will be available to answer questions about the study.</w:t>
      </w:r>
    </w:p>
    <w:p w14:paraId="00000040" w14:textId="77777777" w:rsidR="00EF699E"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Mayor Kimmel also informed the Council that the Fairgrounds Development was moving forward, but the city is still waiting for deeds that were promised as a surety bond. The time has </w:t>
      </w:r>
      <w:proofErr w:type="gramStart"/>
      <w:r>
        <w:rPr>
          <w:rFonts w:ascii="Times New Roman" w:eastAsia="Times New Roman" w:hAnsi="Times New Roman" w:cs="Times New Roman"/>
          <w:i/>
          <w:sz w:val="24"/>
          <w:szCs w:val="24"/>
        </w:rPr>
        <w:t>lapsed, and</w:t>
      </w:r>
      <w:proofErr w:type="gramEnd"/>
      <w:r>
        <w:rPr>
          <w:rFonts w:ascii="Times New Roman" w:eastAsia="Times New Roman" w:hAnsi="Times New Roman" w:cs="Times New Roman"/>
          <w:i/>
          <w:sz w:val="24"/>
          <w:szCs w:val="24"/>
        </w:rPr>
        <w:t xml:space="preserve"> may require a new agreement.</w:t>
      </w:r>
    </w:p>
    <w:p w14:paraId="00000041" w14:textId="77777777" w:rsidR="00EF699E"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He also discussed the LHTAC funding workshop that he and Jason attended.  They learned about deadlines for grant opportunities.</w:t>
      </w:r>
    </w:p>
    <w:p w14:paraId="00000042" w14:textId="4B9A434C" w:rsidR="00EF699E" w:rsidRDefault="00000000">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 He then discussed the Burn Out Competition held recently at the Ririe Bar. He stated that Ririe did not have any current ordinance that prohibited the activity.  He stated that he would like to change the wording in our ordinance to state that a permit would be required before holding any event that had the potential to become a nuisance to neighbors or </w:t>
      </w:r>
      <w:proofErr w:type="gramStart"/>
      <w:r>
        <w:rPr>
          <w:rFonts w:ascii="Times New Roman" w:eastAsia="Times New Roman" w:hAnsi="Times New Roman" w:cs="Times New Roman"/>
          <w:i/>
          <w:sz w:val="24"/>
          <w:szCs w:val="24"/>
        </w:rPr>
        <w:t>neighborhoods</w:t>
      </w:r>
      <w:proofErr w:type="gramEnd"/>
      <w:r>
        <w:rPr>
          <w:rFonts w:ascii="Times New Roman" w:eastAsia="Times New Roman" w:hAnsi="Times New Roman" w:cs="Times New Roman"/>
          <w:i/>
          <w:sz w:val="24"/>
          <w:szCs w:val="24"/>
        </w:rPr>
        <w:t>.  He stated that it would help to prevent unwanted noise and disturbances in the city. Several people asked if such an ordinance would affect the ability to hold a kids’ birthday party or a family get-together. He indicated that a permit for such an activity would be required</w:t>
      </w:r>
      <w:r w:rsidR="00C37CC3">
        <w:rPr>
          <w:rFonts w:ascii="Times New Roman" w:eastAsia="Times New Roman" w:hAnsi="Times New Roman" w:cs="Times New Roman"/>
          <w:i/>
          <w:sz w:val="24"/>
          <w:szCs w:val="24"/>
        </w:rPr>
        <w:t xml:space="preserve"> in the </w:t>
      </w:r>
      <w:proofErr w:type="gramStart"/>
      <w:r w:rsidR="00C37CC3">
        <w:rPr>
          <w:rFonts w:ascii="Times New Roman" w:eastAsia="Times New Roman" w:hAnsi="Times New Roman" w:cs="Times New Roman"/>
          <w:i/>
          <w:sz w:val="24"/>
          <w:szCs w:val="24"/>
        </w:rPr>
        <w:t xml:space="preserve">ordinance, </w:t>
      </w:r>
      <w:r w:rsidR="000E7395">
        <w:rPr>
          <w:rFonts w:ascii="Times New Roman" w:eastAsia="Times New Roman" w:hAnsi="Times New Roman" w:cs="Times New Roman"/>
          <w:i/>
          <w:sz w:val="24"/>
          <w:szCs w:val="24"/>
        </w:rPr>
        <w:t>but</w:t>
      </w:r>
      <w:proofErr w:type="gramEnd"/>
      <w:r w:rsidR="000E7395">
        <w:rPr>
          <w:rFonts w:ascii="Times New Roman" w:eastAsia="Times New Roman" w:hAnsi="Times New Roman" w:cs="Times New Roman"/>
          <w:i/>
          <w:sz w:val="24"/>
          <w:szCs w:val="24"/>
        </w:rPr>
        <w:t xml:space="preserve"> not necessarily enforced</w:t>
      </w:r>
      <w:r w:rsidR="00C37CC3">
        <w:rPr>
          <w:rFonts w:ascii="Times New Roman" w:eastAsia="Times New Roman" w:hAnsi="Times New Roman" w:cs="Times New Roman"/>
          <w:i/>
          <w:sz w:val="24"/>
          <w:szCs w:val="24"/>
        </w:rPr>
        <w:t xml:space="preserve"> unless the gathering got </w:t>
      </w:r>
      <w:proofErr w:type="gramStart"/>
      <w:r w:rsidR="00C37CC3">
        <w:rPr>
          <w:rFonts w:ascii="Times New Roman" w:eastAsia="Times New Roman" w:hAnsi="Times New Roman" w:cs="Times New Roman"/>
          <w:i/>
          <w:sz w:val="24"/>
          <w:szCs w:val="24"/>
        </w:rPr>
        <w:t>to</w:t>
      </w:r>
      <w:proofErr w:type="gramEnd"/>
      <w:r w:rsidR="00C37CC3">
        <w:rPr>
          <w:rFonts w:ascii="Times New Roman" w:eastAsia="Times New Roman" w:hAnsi="Times New Roman" w:cs="Times New Roman"/>
          <w:i/>
          <w:sz w:val="24"/>
          <w:szCs w:val="24"/>
        </w:rPr>
        <w:t xml:space="preserve"> loud. </w:t>
      </w:r>
      <w:r w:rsidR="000E7395">
        <w:rPr>
          <w:rFonts w:ascii="Times New Roman" w:eastAsia="Times New Roman" w:hAnsi="Times New Roman" w:cs="Times New Roman"/>
          <w:i/>
          <w:sz w:val="24"/>
          <w:szCs w:val="24"/>
        </w:rPr>
        <w:t>I</w:t>
      </w:r>
      <w:r>
        <w:rPr>
          <w:rFonts w:ascii="Times New Roman" w:eastAsia="Times New Roman" w:hAnsi="Times New Roman" w:cs="Times New Roman"/>
          <w:i/>
          <w:sz w:val="24"/>
          <w:szCs w:val="24"/>
        </w:rPr>
        <w:t xml:space="preserve">t </w:t>
      </w:r>
      <w:r w:rsidR="000E7395">
        <w:rPr>
          <w:rFonts w:ascii="Times New Roman" w:eastAsia="Times New Roman" w:hAnsi="Times New Roman" w:cs="Times New Roman"/>
          <w:i/>
          <w:sz w:val="24"/>
          <w:szCs w:val="24"/>
        </w:rPr>
        <w:t>is</w:t>
      </w:r>
      <w:r>
        <w:rPr>
          <w:rFonts w:ascii="Times New Roman" w:eastAsia="Times New Roman" w:hAnsi="Times New Roman" w:cs="Times New Roman"/>
          <w:i/>
          <w:sz w:val="24"/>
          <w:szCs w:val="24"/>
        </w:rPr>
        <w:t xml:space="preserve"> his intention that the ordinance would have provisions to address any event which became a nuisance.  </w:t>
      </w:r>
    </w:p>
    <w:p w14:paraId="00000043" w14:textId="77777777" w:rsidR="00EF699E" w:rsidRDefault="00EF699E">
      <w:pPr>
        <w:rPr>
          <w:rFonts w:ascii="Times New Roman" w:eastAsia="Times New Roman" w:hAnsi="Times New Roman" w:cs="Times New Roman"/>
          <w:i/>
          <w:sz w:val="24"/>
          <w:szCs w:val="24"/>
        </w:rPr>
      </w:pPr>
    </w:p>
    <w:p w14:paraId="00000044" w14:textId="77777777" w:rsidR="00EF699E" w:rsidRDefault="00000000">
      <w:pPr>
        <w:pStyle w:val="Heading1"/>
        <w:spacing w:before="5" w:line="270" w:lineRule="auto"/>
        <w:ind w:left="0"/>
        <w:rPr>
          <w:u w:val="none"/>
        </w:rPr>
      </w:pPr>
      <w:r>
        <w:rPr>
          <w:color w:val="1F1F1F"/>
        </w:rPr>
        <w:t>Agenda Item 17: Adjournment</w:t>
      </w:r>
    </w:p>
    <w:p w14:paraId="00000045" w14:textId="77777777" w:rsidR="00EF699E" w:rsidRDefault="00000000">
      <w:pPr>
        <w:spacing w:line="242" w:lineRule="auto"/>
        <w:ind w:right="593"/>
        <w:rPr>
          <w:rFonts w:ascii="Times New Roman" w:eastAsia="Times New Roman" w:hAnsi="Times New Roman" w:cs="Times New Roman"/>
          <w:i/>
          <w:sz w:val="24"/>
          <w:szCs w:val="24"/>
        </w:rPr>
      </w:pPr>
      <w:r>
        <w:rPr>
          <w:rFonts w:ascii="Times New Roman" w:eastAsia="Times New Roman" w:hAnsi="Times New Roman" w:cs="Times New Roman"/>
          <w:i/>
          <w:color w:val="1F1F1F"/>
          <w:sz w:val="24"/>
          <w:szCs w:val="24"/>
        </w:rPr>
        <w:t>Will Jones</w:t>
      </w:r>
      <w:r>
        <w:rPr>
          <w:rFonts w:ascii="Times New Roman" w:eastAsia="Times New Roman" w:hAnsi="Times New Roman" w:cs="Times New Roman"/>
          <w:i/>
          <w:color w:val="0E0E0E"/>
          <w:sz w:val="24"/>
          <w:szCs w:val="24"/>
        </w:rPr>
        <w:t xml:space="preserve"> </w:t>
      </w:r>
      <w:r>
        <w:rPr>
          <w:rFonts w:ascii="Times New Roman" w:eastAsia="Times New Roman" w:hAnsi="Times New Roman" w:cs="Times New Roman"/>
          <w:i/>
          <w:color w:val="1F1F1F"/>
          <w:sz w:val="24"/>
          <w:szCs w:val="24"/>
        </w:rPr>
        <w:t xml:space="preserve">made the motion to adjourn at 11:00 p.m. </w:t>
      </w:r>
      <w:r>
        <w:rPr>
          <w:rFonts w:ascii="Times New Roman" w:eastAsia="Times New Roman" w:hAnsi="Times New Roman" w:cs="Times New Roman"/>
          <w:i/>
          <w:color w:val="0E0E0E"/>
          <w:sz w:val="24"/>
          <w:szCs w:val="24"/>
        </w:rPr>
        <w:t>Jeff Angle</w:t>
      </w:r>
      <w:r>
        <w:rPr>
          <w:rFonts w:ascii="Times New Roman" w:eastAsia="Times New Roman" w:hAnsi="Times New Roman" w:cs="Times New Roman"/>
          <w:i/>
          <w:color w:val="1F1F1F"/>
          <w:sz w:val="24"/>
          <w:szCs w:val="24"/>
        </w:rPr>
        <w:t xml:space="preserve"> seconded the motion. </w:t>
      </w:r>
      <w:r>
        <w:rPr>
          <w:rFonts w:ascii="Times New Roman" w:eastAsia="Times New Roman" w:hAnsi="Times New Roman" w:cs="Times New Roman"/>
          <w:i/>
          <w:color w:val="333333"/>
          <w:sz w:val="24"/>
          <w:szCs w:val="24"/>
        </w:rPr>
        <w:t xml:space="preserve">A.I.F. Motion </w:t>
      </w:r>
      <w:r>
        <w:rPr>
          <w:rFonts w:ascii="Times New Roman" w:eastAsia="Times New Roman" w:hAnsi="Times New Roman" w:cs="Times New Roman"/>
          <w:i/>
          <w:color w:val="1F1F1F"/>
          <w:sz w:val="24"/>
          <w:szCs w:val="24"/>
        </w:rPr>
        <w:t>carried.</w:t>
      </w:r>
    </w:p>
    <w:p w14:paraId="00000046" w14:textId="77777777" w:rsidR="00EF699E" w:rsidRDefault="00EF699E">
      <w:pPr>
        <w:pBdr>
          <w:top w:val="nil"/>
          <w:left w:val="nil"/>
          <w:bottom w:val="nil"/>
          <w:right w:val="nil"/>
          <w:between w:val="nil"/>
        </w:pBdr>
        <w:rPr>
          <w:rFonts w:ascii="Times New Roman" w:eastAsia="Times New Roman" w:hAnsi="Times New Roman" w:cs="Times New Roman"/>
          <w:i/>
          <w:color w:val="000000"/>
          <w:sz w:val="24"/>
          <w:szCs w:val="24"/>
        </w:rPr>
      </w:pPr>
    </w:p>
    <w:p w14:paraId="00000047" w14:textId="77777777" w:rsidR="00EF699E" w:rsidRDefault="00EF699E">
      <w:pPr>
        <w:pBdr>
          <w:top w:val="nil"/>
          <w:left w:val="nil"/>
          <w:bottom w:val="nil"/>
          <w:right w:val="nil"/>
          <w:between w:val="nil"/>
        </w:pBdr>
        <w:rPr>
          <w:rFonts w:ascii="Times New Roman" w:eastAsia="Times New Roman" w:hAnsi="Times New Roman" w:cs="Times New Roman"/>
          <w:i/>
          <w:color w:val="000000"/>
          <w:sz w:val="24"/>
          <w:szCs w:val="24"/>
        </w:rPr>
      </w:pPr>
    </w:p>
    <w:p w14:paraId="00000048" w14:textId="77777777" w:rsidR="00EF699E" w:rsidRDefault="00EF699E">
      <w:pPr>
        <w:pBdr>
          <w:top w:val="nil"/>
          <w:left w:val="nil"/>
          <w:bottom w:val="nil"/>
          <w:right w:val="nil"/>
          <w:between w:val="nil"/>
        </w:pBdr>
        <w:spacing w:before="256"/>
        <w:rPr>
          <w:rFonts w:ascii="Times New Roman" w:eastAsia="Times New Roman" w:hAnsi="Times New Roman" w:cs="Times New Roman"/>
          <w:i/>
          <w:color w:val="000000"/>
          <w:sz w:val="24"/>
          <w:szCs w:val="24"/>
        </w:rPr>
      </w:pPr>
    </w:p>
    <w:p w14:paraId="00000049" w14:textId="77777777" w:rsidR="00EF699E" w:rsidRDefault="00000000">
      <w:pPr>
        <w:tabs>
          <w:tab w:val="left" w:pos="6125"/>
        </w:tabs>
        <w:spacing w:before="1"/>
        <w:ind w:left="386"/>
        <w:rPr>
          <w:color w:val="000000"/>
          <w:sz w:val="17"/>
          <w:szCs w:val="17"/>
        </w:rPr>
      </w:pPr>
      <w:r>
        <w:rPr>
          <w:rFonts w:ascii="Times New Roman" w:eastAsia="Times New Roman" w:hAnsi="Times New Roman" w:cs="Times New Roman"/>
          <w:i/>
          <w:color w:val="1F1F1F"/>
          <w:sz w:val="24"/>
          <w:szCs w:val="24"/>
        </w:rPr>
        <w:t>Mayor____________________________</w:t>
      </w:r>
      <w:r>
        <w:rPr>
          <w:rFonts w:ascii="Times New Roman" w:eastAsia="Times New Roman" w:hAnsi="Times New Roman" w:cs="Times New Roman"/>
          <w:i/>
          <w:color w:val="1F1F1F"/>
          <w:sz w:val="24"/>
          <w:szCs w:val="24"/>
        </w:rPr>
        <w:tab/>
      </w:r>
      <w:r>
        <w:rPr>
          <w:rFonts w:ascii="Times New Roman" w:eastAsia="Times New Roman" w:hAnsi="Times New Roman" w:cs="Times New Roman"/>
          <w:i/>
          <w:color w:val="333333"/>
          <w:sz w:val="24"/>
          <w:szCs w:val="24"/>
        </w:rPr>
        <w:t>Clerk____________________</w:t>
      </w:r>
    </w:p>
    <w:sectPr w:rsidR="00EF699E">
      <w:pgSz w:w="12240" w:h="15840"/>
      <w:pgMar w:top="1260" w:right="1080" w:bottom="28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B820E32B-B4A2-410E-91D2-21FBA5B1AC4D}"/>
    <w:embedItalic r:id="rId2" w:fontKey="{6BF6613D-6718-4A11-807C-337DA748A1DA}"/>
  </w:font>
  <w:font w:name="Bahnschrift SemiBold">
    <w:panose1 w:val="020B0502040204020203"/>
    <w:charset w:val="00"/>
    <w:family w:val="swiss"/>
    <w:pitch w:val="variable"/>
    <w:sig w:usb0="A00002C7" w:usb1="00000002" w:usb2="00000000" w:usb3="00000000" w:csb0="0000019F" w:csb1="00000000"/>
    <w:embedRegular r:id="rId3" w:fontKey="{20142AF0-E46B-4530-A782-F9241D58CCA7}"/>
  </w:font>
  <w:font w:name="Cambria">
    <w:panose1 w:val="02040503050406030204"/>
    <w:charset w:val="00"/>
    <w:family w:val="roman"/>
    <w:pitch w:val="variable"/>
    <w:sig w:usb0="E00006FF" w:usb1="420024FF" w:usb2="02000000" w:usb3="00000000" w:csb0="0000019F" w:csb1="00000000"/>
    <w:embedRegular r:id="rId4" w:fontKey="{B61F09FD-E55B-42C9-B854-4F3D27F2F0B4}"/>
  </w:font>
  <w:font w:name="Calibri">
    <w:panose1 w:val="020F0502020204030204"/>
    <w:charset w:val="00"/>
    <w:family w:val="swiss"/>
    <w:pitch w:val="variable"/>
    <w:sig w:usb0="E4002EFF" w:usb1="C200247B" w:usb2="00000009" w:usb3="00000000" w:csb0="000001FF" w:csb1="00000000"/>
    <w:embedRegular r:id="rId5" w:fontKey="{03942925-ED5E-4BF1-A435-24328CEC581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699E"/>
    <w:rsid w:val="000E7395"/>
    <w:rsid w:val="00295463"/>
    <w:rsid w:val="003F1A22"/>
    <w:rsid w:val="00A91C3D"/>
    <w:rsid w:val="00C37CC3"/>
    <w:rsid w:val="00CB3E87"/>
    <w:rsid w:val="00EF69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2C894"/>
  <w15:docId w15:val="{C8FD8B2B-602C-4774-8361-16FD07838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ind w:left="424"/>
      <w:outlineLvl w:val="0"/>
    </w:pPr>
    <w:rPr>
      <w:rFonts w:ascii="Times New Roman" w:eastAsia="Times New Roman" w:hAnsi="Times New Roman" w:cs="Times New Roman"/>
      <w:b/>
      <w:i/>
      <w:sz w:val="24"/>
      <w:szCs w:val="24"/>
      <w:u w:val="single"/>
    </w:rPr>
  </w:style>
  <w:style w:type="paragraph" w:styleId="Heading2">
    <w:name w:val="heading 2"/>
    <w:basedOn w:val="Normal"/>
    <w:next w:val="Normal"/>
    <w:uiPriority w:val="9"/>
    <w:unhideWhenUsed/>
    <w:qFormat/>
    <w:pPr>
      <w:spacing w:line="260" w:lineRule="auto"/>
      <w:ind w:left="452"/>
      <w:outlineLvl w:val="1"/>
    </w:pPr>
    <w:rPr>
      <w:rFonts w:ascii="Times New Roman" w:eastAsia="Times New Roman" w:hAnsi="Times New Roman" w:cs="Times New Roman"/>
      <w:b/>
      <w:i/>
      <w:sz w:val="23"/>
      <w:szCs w:val="23"/>
      <w:u w:val="single"/>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1">
    <w:name w:val="TableNormal"/>
    <w:tblPr>
      <w:tblCellMar>
        <w:top w:w="100" w:type="dxa"/>
        <w:left w:w="100" w:type="dxa"/>
        <w:bottom w:w="100" w:type="dxa"/>
        <w:right w:w="100" w:type="dxa"/>
      </w:tblCellMar>
    </w:tblPr>
  </w:style>
  <w:style w:type="paragraph" w:styleId="BodyText">
    <w:name w:val="Body Text"/>
    <w:basedOn w:val="Normal"/>
    <w:uiPriority w:val="1"/>
    <w:qFormat/>
    <w:rPr>
      <w:sz w:val="23"/>
      <w:szCs w:val="23"/>
    </w:rPr>
  </w:style>
  <w:style w:type="paragraph" w:styleId="ListParagraph">
    <w:name w:val="List Paragraph"/>
    <w:basedOn w:val="Normal"/>
    <w:uiPriority w:val="1"/>
    <w:qFormat/>
    <w:pPr>
      <w:ind w:left="729" w:right="617" w:hanging="355"/>
    </w:pPr>
  </w:style>
  <w:style w:type="paragraph" w:customStyle="1" w:styleId="TableParagraph">
    <w:name w:val="Table Paragraph"/>
    <w:basedOn w:val="Normal"/>
    <w:uiPriority w:val="1"/>
    <w:qFormat/>
  </w:style>
  <w:style w:type="character" w:customStyle="1" w:styleId="Heading1Char">
    <w:name w:val="Heading 1 Char"/>
    <w:basedOn w:val="DefaultParagraphFont"/>
    <w:link w:val="Heading1"/>
    <w:uiPriority w:val="9"/>
    <w:rsid w:val="00FC7490"/>
    <w:rPr>
      <w:rFonts w:ascii="Times New Roman" w:eastAsia="Times New Roman" w:hAnsi="Times New Roman" w:cs="Times New Roman"/>
      <w:b/>
      <w:bCs/>
      <w:i/>
      <w:iCs/>
      <w:sz w:val="24"/>
      <w:szCs w:val="24"/>
      <w:u w:val="single" w:color="00000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SWdMKgtr/WMZkf+dUKrWEl6ryg==">CgMxLjAyDmgucHl3b3RtM3p3MzlzMg5oLjg1MzVybGd6Mm5jNzIOaC40N3NwdDBub28xY3cyDmguZGtpMzFyN2h6aW1nMg1oLnNhdHBkNnlwY2R6OAByITF6OVRvdHV1bmNwWFFWUmZsbUVGM1cwQ21BTkVfeU5yQQ==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1351</Words>
  <Characters>7706</Characters>
  <Application>Microsoft Office Word</Application>
  <DocSecurity>0</DocSecurity>
  <Lines>64</Lines>
  <Paragraphs>18</Paragraphs>
  <ScaleCrop>false</ScaleCrop>
  <Company/>
  <LinksUpToDate>false</LinksUpToDate>
  <CharactersWithSpaces>9039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City Clerk</dc:creator>
  <cp:lastModifiedBy>Wendy Mullins</cp:lastModifiedBy>
  <cp:revision>4</cp:revision>
  <dcterms:created xsi:type="dcterms:W3CDTF">2025-11-04T21:00:00Z</dcterms:created>
  <dcterms:modified xsi:type="dcterms:W3CDTF">2025-11-06T16:19:00Z</dcterms:modified>
</cp:coreProperties>
</file>